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A73" w:rsidRPr="00A273DE" w:rsidRDefault="00AA4A73" w:rsidP="00A273DE">
      <w:pPr>
        <w:spacing w:line="480" w:lineRule="auto"/>
        <w:jc w:val="both"/>
        <w:rPr>
          <w:rFonts w:ascii="Times New Roman" w:hAnsi="Times New Roman" w:cs="Times New Roman"/>
          <w:sz w:val="24"/>
          <w:szCs w:val="24"/>
        </w:rPr>
      </w:pPr>
    </w:p>
    <w:p w:rsidR="00AA4A73" w:rsidRPr="00A273DE" w:rsidRDefault="00AA4A73" w:rsidP="00A273DE">
      <w:pPr>
        <w:spacing w:line="480" w:lineRule="auto"/>
        <w:jc w:val="center"/>
        <w:rPr>
          <w:rFonts w:ascii="Times New Roman" w:hAnsi="Times New Roman" w:cs="Times New Roman"/>
          <w:sz w:val="24"/>
          <w:szCs w:val="24"/>
        </w:rPr>
      </w:pPr>
    </w:p>
    <w:p w:rsidR="00AA4A73" w:rsidRPr="00A273DE" w:rsidRDefault="00AA4A73" w:rsidP="00A273DE">
      <w:pPr>
        <w:spacing w:line="480" w:lineRule="auto"/>
        <w:jc w:val="center"/>
        <w:rPr>
          <w:rFonts w:ascii="Times New Roman" w:hAnsi="Times New Roman" w:cs="Times New Roman"/>
          <w:sz w:val="24"/>
          <w:szCs w:val="24"/>
        </w:rPr>
      </w:pPr>
    </w:p>
    <w:p w:rsidR="00AA4A73" w:rsidRPr="00A273DE" w:rsidRDefault="00AA4A73" w:rsidP="00A273DE">
      <w:pPr>
        <w:spacing w:line="480" w:lineRule="auto"/>
        <w:jc w:val="center"/>
        <w:rPr>
          <w:rFonts w:ascii="Times New Roman" w:hAnsi="Times New Roman" w:cs="Times New Roman"/>
          <w:sz w:val="24"/>
          <w:szCs w:val="24"/>
        </w:rPr>
      </w:pPr>
    </w:p>
    <w:p w:rsidR="00AA4A73" w:rsidRDefault="00AA4A73" w:rsidP="00A273DE">
      <w:pPr>
        <w:spacing w:line="480" w:lineRule="auto"/>
        <w:rPr>
          <w:rFonts w:ascii="Times New Roman" w:hAnsi="Times New Roman" w:cs="Times New Roman"/>
          <w:sz w:val="24"/>
          <w:szCs w:val="24"/>
        </w:rPr>
      </w:pPr>
    </w:p>
    <w:p w:rsidR="00A273DE" w:rsidRPr="00A273DE" w:rsidRDefault="00A273DE" w:rsidP="00A273DE">
      <w:pPr>
        <w:spacing w:line="480" w:lineRule="auto"/>
        <w:rPr>
          <w:rFonts w:ascii="Times New Roman" w:hAnsi="Times New Roman" w:cs="Times New Roman"/>
          <w:sz w:val="24"/>
          <w:szCs w:val="24"/>
        </w:rPr>
      </w:pPr>
    </w:p>
    <w:p w:rsidR="00AA4A73" w:rsidRPr="00A273DE" w:rsidRDefault="00AA4A73" w:rsidP="00A273DE">
      <w:pPr>
        <w:spacing w:line="480" w:lineRule="auto"/>
        <w:jc w:val="center"/>
        <w:rPr>
          <w:rFonts w:ascii="Times New Roman" w:hAnsi="Times New Roman" w:cs="Times New Roman"/>
          <w:sz w:val="24"/>
          <w:szCs w:val="24"/>
        </w:rPr>
      </w:pPr>
    </w:p>
    <w:p w:rsidR="00AA4A73" w:rsidRPr="00A273DE" w:rsidRDefault="00AA4A73" w:rsidP="00A273DE">
      <w:pPr>
        <w:spacing w:line="480" w:lineRule="auto"/>
        <w:jc w:val="center"/>
        <w:rPr>
          <w:rFonts w:ascii="Times New Roman" w:hAnsi="Times New Roman" w:cs="Times New Roman"/>
          <w:b/>
          <w:sz w:val="24"/>
          <w:szCs w:val="24"/>
        </w:rPr>
      </w:pPr>
      <w:r w:rsidRPr="00A273DE">
        <w:rPr>
          <w:rFonts w:ascii="Times New Roman" w:hAnsi="Times New Roman" w:cs="Times New Roman"/>
          <w:b/>
          <w:sz w:val="24"/>
          <w:szCs w:val="24"/>
        </w:rPr>
        <w:t>Semantic Challenges in the Context of Mainstream and Social Media</w:t>
      </w:r>
    </w:p>
    <w:p w:rsidR="00AA4A73" w:rsidRPr="00A273DE" w:rsidRDefault="00AA4A73" w:rsidP="00A273DE">
      <w:pPr>
        <w:spacing w:line="480" w:lineRule="auto"/>
        <w:jc w:val="center"/>
        <w:rPr>
          <w:rFonts w:ascii="Times New Roman" w:hAnsi="Times New Roman" w:cs="Times New Roman"/>
          <w:sz w:val="24"/>
          <w:szCs w:val="24"/>
        </w:rPr>
      </w:pPr>
      <w:r w:rsidRPr="00A273DE">
        <w:rPr>
          <w:rFonts w:ascii="Times New Roman" w:hAnsi="Times New Roman" w:cs="Times New Roman"/>
          <w:sz w:val="24"/>
          <w:szCs w:val="24"/>
        </w:rPr>
        <w:t>Name</w:t>
      </w:r>
      <w:r w:rsidR="00E0585D" w:rsidRPr="00A273DE">
        <w:rPr>
          <w:rFonts w:ascii="Times New Roman" w:hAnsi="Times New Roman" w:cs="Times New Roman"/>
          <w:sz w:val="24"/>
          <w:szCs w:val="24"/>
        </w:rPr>
        <w:t xml:space="preserve"> </w:t>
      </w:r>
    </w:p>
    <w:p w:rsidR="00E0585D" w:rsidRPr="00A273DE" w:rsidRDefault="00E0585D" w:rsidP="00A273DE">
      <w:pPr>
        <w:spacing w:line="480" w:lineRule="auto"/>
        <w:jc w:val="center"/>
        <w:rPr>
          <w:rFonts w:ascii="Times New Roman" w:hAnsi="Times New Roman" w:cs="Times New Roman"/>
          <w:sz w:val="24"/>
          <w:szCs w:val="24"/>
        </w:rPr>
      </w:pPr>
      <w:r w:rsidRPr="00A273DE">
        <w:rPr>
          <w:rFonts w:ascii="Times New Roman" w:hAnsi="Times New Roman" w:cs="Times New Roman"/>
          <w:sz w:val="24"/>
          <w:szCs w:val="24"/>
        </w:rPr>
        <w:t>Name of instructor</w:t>
      </w:r>
    </w:p>
    <w:p w:rsidR="00AA4A73" w:rsidRPr="00A273DE" w:rsidRDefault="00AA4A73" w:rsidP="00A273DE">
      <w:pPr>
        <w:spacing w:line="480" w:lineRule="auto"/>
        <w:jc w:val="center"/>
        <w:rPr>
          <w:rFonts w:ascii="Times New Roman" w:hAnsi="Times New Roman" w:cs="Times New Roman"/>
          <w:sz w:val="24"/>
          <w:szCs w:val="24"/>
        </w:rPr>
      </w:pPr>
      <w:r w:rsidRPr="00A273DE">
        <w:rPr>
          <w:rFonts w:ascii="Times New Roman" w:hAnsi="Times New Roman" w:cs="Times New Roman"/>
          <w:sz w:val="24"/>
          <w:szCs w:val="24"/>
        </w:rPr>
        <w:t>Institution</w:t>
      </w:r>
    </w:p>
    <w:p w:rsidR="00E0585D" w:rsidRPr="00A273DE" w:rsidRDefault="00E0585D" w:rsidP="00A273DE">
      <w:pPr>
        <w:spacing w:line="480" w:lineRule="auto"/>
        <w:jc w:val="center"/>
        <w:rPr>
          <w:rFonts w:ascii="Times New Roman" w:hAnsi="Times New Roman" w:cs="Times New Roman"/>
          <w:sz w:val="24"/>
          <w:szCs w:val="24"/>
        </w:rPr>
      </w:pPr>
      <w:r w:rsidRPr="00A273DE">
        <w:rPr>
          <w:rFonts w:ascii="Times New Roman" w:hAnsi="Times New Roman" w:cs="Times New Roman"/>
          <w:sz w:val="24"/>
          <w:szCs w:val="24"/>
        </w:rPr>
        <w:t xml:space="preserve">Date </w:t>
      </w:r>
    </w:p>
    <w:p w:rsidR="00AA4A73" w:rsidRPr="00A273DE" w:rsidRDefault="00AA4A73" w:rsidP="00A273DE">
      <w:pPr>
        <w:spacing w:line="480" w:lineRule="auto"/>
        <w:jc w:val="both"/>
        <w:rPr>
          <w:rFonts w:ascii="Times New Roman" w:hAnsi="Times New Roman" w:cs="Times New Roman"/>
          <w:sz w:val="24"/>
          <w:szCs w:val="24"/>
        </w:rPr>
      </w:pPr>
    </w:p>
    <w:p w:rsidR="00AA4A73" w:rsidRPr="00A273DE" w:rsidRDefault="00AA4A73" w:rsidP="00A273DE">
      <w:pPr>
        <w:spacing w:line="480" w:lineRule="auto"/>
        <w:jc w:val="both"/>
        <w:rPr>
          <w:rFonts w:ascii="Times New Roman" w:hAnsi="Times New Roman" w:cs="Times New Roman"/>
          <w:sz w:val="24"/>
          <w:szCs w:val="24"/>
        </w:rPr>
      </w:pPr>
    </w:p>
    <w:p w:rsidR="00AA4A73" w:rsidRPr="00A273DE" w:rsidRDefault="00AA4A73" w:rsidP="00A273DE">
      <w:pPr>
        <w:spacing w:line="480" w:lineRule="auto"/>
        <w:jc w:val="both"/>
        <w:rPr>
          <w:rFonts w:ascii="Times New Roman" w:hAnsi="Times New Roman" w:cs="Times New Roman"/>
          <w:sz w:val="24"/>
          <w:szCs w:val="24"/>
        </w:rPr>
      </w:pPr>
    </w:p>
    <w:p w:rsidR="00AA4A73" w:rsidRDefault="00AA4A73" w:rsidP="00A273DE">
      <w:pPr>
        <w:spacing w:line="480" w:lineRule="auto"/>
        <w:jc w:val="both"/>
        <w:rPr>
          <w:rFonts w:ascii="Times New Roman" w:hAnsi="Times New Roman" w:cs="Times New Roman"/>
          <w:sz w:val="24"/>
          <w:szCs w:val="24"/>
        </w:rPr>
      </w:pPr>
    </w:p>
    <w:p w:rsidR="00A273DE" w:rsidRPr="00A273DE" w:rsidRDefault="00A273DE" w:rsidP="00A273DE">
      <w:pPr>
        <w:spacing w:line="480" w:lineRule="auto"/>
        <w:jc w:val="both"/>
        <w:rPr>
          <w:rFonts w:ascii="Times New Roman" w:hAnsi="Times New Roman" w:cs="Times New Roman"/>
          <w:sz w:val="24"/>
          <w:szCs w:val="24"/>
        </w:rPr>
      </w:pPr>
    </w:p>
    <w:p w:rsidR="00AA4A73" w:rsidRPr="00A273DE" w:rsidRDefault="00AA4A73" w:rsidP="00A273DE">
      <w:pPr>
        <w:spacing w:line="480" w:lineRule="auto"/>
        <w:jc w:val="both"/>
        <w:rPr>
          <w:rFonts w:ascii="Times New Roman" w:hAnsi="Times New Roman" w:cs="Times New Roman"/>
          <w:sz w:val="24"/>
          <w:szCs w:val="24"/>
        </w:rPr>
      </w:pPr>
    </w:p>
    <w:p w:rsidR="00AA4A73" w:rsidRPr="00A273DE" w:rsidRDefault="00AA4A73" w:rsidP="00A273DE">
      <w:pPr>
        <w:spacing w:line="480" w:lineRule="auto"/>
        <w:jc w:val="both"/>
        <w:rPr>
          <w:rFonts w:ascii="Times New Roman" w:hAnsi="Times New Roman" w:cs="Times New Roman"/>
          <w:b/>
          <w:sz w:val="24"/>
          <w:szCs w:val="24"/>
        </w:rPr>
      </w:pPr>
      <w:r w:rsidRPr="00A273DE">
        <w:rPr>
          <w:rFonts w:ascii="Times New Roman" w:hAnsi="Times New Roman" w:cs="Times New Roman"/>
          <w:b/>
          <w:sz w:val="24"/>
          <w:szCs w:val="24"/>
        </w:rPr>
        <w:lastRenderedPageBreak/>
        <w:t>Introduction</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Media is the main conduit of information churning news to the masses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the language used in media is </w:t>
      </w:r>
      <w:r w:rsidR="00E0585D" w:rsidRPr="00A273DE">
        <w:rPr>
          <w:rFonts w:ascii="Times New Roman" w:hAnsi="Times New Roman" w:cs="Times New Roman"/>
          <w:sz w:val="24"/>
          <w:szCs w:val="24"/>
        </w:rPr>
        <w:t>essential</w:t>
      </w:r>
      <w:r w:rsidRPr="00A273DE">
        <w:rPr>
          <w:rFonts w:ascii="Times New Roman" w:hAnsi="Times New Roman" w:cs="Times New Roman"/>
          <w:sz w:val="24"/>
          <w:szCs w:val="24"/>
        </w:rPr>
        <w:t>. As such, this paper seeks to unravel semantic challenges in mainstream and social media. Hence, the paper will unravel the changes that have taken place in language use and the dynamics in the current mainstream and social media. History of media</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both mainstream and social media</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is one key area that the paper will handle while also discussing the impacts of mainstream media in society as well as </w:t>
      </w:r>
      <w:r w:rsidR="00E0585D" w:rsidRPr="00A273DE">
        <w:rPr>
          <w:rFonts w:ascii="Times New Roman" w:hAnsi="Times New Roman" w:cs="Times New Roman"/>
          <w:sz w:val="24"/>
          <w:szCs w:val="24"/>
        </w:rPr>
        <w:t>o</w:t>
      </w:r>
      <w:r w:rsidRPr="00A273DE">
        <w:rPr>
          <w:rFonts w:ascii="Times New Roman" w:hAnsi="Times New Roman" w:cs="Times New Roman"/>
          <w:sz w:val="24"/>
          <w:szCs w:val="24"/>
        </w:rPr>
        <w:t xml:space="preserve">n social media. Before delving further into the murky sections of the paper, the paper will also discuss the role of language in mainstream and social media.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One of the </w:t>
      </w:r>
      <w:r w:rsidR="00E0585D" w:rsidRPr="00A273DE">
        <w:rPr>
          <w:rFonts w:ascii="Times New Roman" w:hAnsi="Times New Roman" w:cs="Times New Roman"/>
          <w:sz w:val="24"/>
          <w:szCs w:val="24"/>
        </w:rPr>
        <w:t>critical</w:t>
      </w:r>
      <w:r w:rsidRPr="00A273DE">
        <w:rPr>
          <w:rFonts w:ascii="Times New Roman" w:hAnsi="Times New Roman" w:cs="Times New Roman"/>
          <w:sz w:val="24"/>
          <w:szCs w:val="24"/>
        </w:rPr>
        <w:t xml:space="preserve"> areas that the paper will also look at is the meanings and definitions of words semantics, mainstream</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social media. While understanding the meanings of key terms in the project proposal, this paper will also analyze sections of mainstream media like television, newspapers, as well as the new live-streaming and e-services in the mainstream media stations as well as blogging, Facebook, Instagram, Twitter, and other social platforms that churn information to the masses. </w:t>
      </w:r>
      <w:r w:rsidR="00E0585D" w:rsidRPr="00A273DE">
        <w:rPr>
          <w:rFonts w:ascii="Times New Roman" w:hAnsi="Times New Roman" w:cs="Times New Roman"/>
          <w:sz w:val="24"/>
          <w:szCs w:val="24"/>
        </w:rPr>
        <w:t>The s</w:t>
      </w:r>
      <w:r w:rsidRPr="00A273DE">
        <w:rPr>
          <w:rFonts w:ascii="Times New Roman" w:hAnsi="Times New Roman" w:cs="Times New Roman"/>
          <w:sz w:val="24"/>
          <w:szCs w:val="24"/>
        </w:rPr>
        <w:t xml:space="preserve">emantic approach in this proposal as regards media then means that analysis on how language is used in both mainstream and social media. Hence, admittedly, we are living in the Eurocentric era where the effects of imperialism will be felt even by the unborn. For instance, even when mainstream media contents like films are set in places that are non-English speaking, the language is purely English with explosions of local language either in greetings or in between sentences to assert/remind audiences of settings or for authenticity. Hence, </w:t>
      </w:r>
      <w:r w:rsidR="00E0585D" w:rsidRPr="00A273DE">
        <w:rPr>
          <w:rFonts w:ascii="Times New Roman" w:hAnsi="Times New Roman" w:cs="Times New Roman"/>
          <w:sz w:val="24"/>
          <w:szCs w:val="24"/>
        </w:rPr>
        <w:t xml:space="preserve">a </w:t>
      </w:r>
      <w:r w:rsidRPr="00A273DE">
        <w:rPr>
          <w:rFonts w:ascii="Times New Roman" w:hAnsi="Times New Roman" w:cs="Times New Roman"/>
          <w:sz w:val="24"/>
          <w:szCs w:val="24"/>
        </w:rPr>
        <w:t>language in many aspects is used in media in several ways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several ways bring about the challenges of passing information</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or they serve as a way of profiling some sections.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lastRenderedPageBreak/>
        <w:t>The paper will also focus on technology and the differences it has brought to the mainstream and social media. In the mainstream media</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for instance, the paper will focus on newspapers in print and electronic/online platforms. In print media, for instance, newspapers are printed once per day</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there is no room for additions </w:t>
      </w:r>
      <w:r w:rsidR="00E0585D" w:rsidRPr="00A273DE">
        <w:rPr>
          <w:rFonts w:ascii="Times New Roman" w:hAnsi="Times New Roman" w:cs="Times New Roman"/>
          <w:sz w:val="24"/>
          <w:szCs w:val="24"/>
        </w:rPr>
        <w:t>i</w:t>
      </w:r>
      <w:r w:rsidRPr="00A273DE">
        <w:rPr>
          <w:rFonts w:ascii="Times New Roman" w:hAnsi="Times New Roman" w:cs="Times New Roman"/>
          <w:sz w:val="24"/>
          <w:szCs w:val="24"/>
        </w:rPr>
        <w:t xml:space="preserve">n the newspapers. Only letters to the editor </w:t>
      </w:r>
      <w:r w:rsidR="00E0585D" w:rsidRPr="00A273DE">
        <w:rPr>
          <w:rFonts w:ascii="Times New Roman" w:hAnsi="Times New Roman" w:cs="Times New Roman"/>
          <w:sz w:val="24"/>
          <w:szCs w:val="24"/>
        </w:rPr>
        <w:t>are</w:t>
      </w:r>
      <w:r w:rsidRPr="00A273DE">
        <w:rPr>
          <w:rFonts w:ascii="Times New Roman" w:hAnsi="Times New Roman" w:cs="Times New Roman"/>
          <w:sz w:val="24"/>
          <w:szCs w:val="24"/>
        </w:rPr>
        <w:t xml:space="preserve"> the sole way by which readers can contribute and respond to what they have read. In online newspapers, the content can be added while also the audience can comment on what they have read.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The gist of concern in the paper is the challenges that occur linguistically in mainstream and social media. With social media</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for instance, new words have been coined to come up</w:t>
      </w:r>
      <w:r w:rsidR="00E0585D" w:rsidRPr="00A273DE">
        <w:rPr>
          <w:rFonts w:ascii="Times New Roman" w:hAnsi="Times New Roman" w:cs="Times New Roman"/>
          <w:sz w:val="24"/>
          <w:szCs w:val="24"/>
        </w:rPr>
        <w:t xml:space="preserve"> with</w:t>
      </w:r>
      <w:r w:rsidRPr="00A273DE">
        <w:rPr>
          <w:rFonts w:ascii="Times New Roman" w:hAnsi="Times New Roman" w:cs="Times New Roman"/>
          <w:sz w:val="24"/>
          <w:szCs w:val="24"/>
        </w:rPr>
        <w:t xml:space="preserve"> totally new words as well as the use of language has now been bent. The change in language use is due to increased global interactions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have been necessitated by jumbling up world languages as well</w:t>
      </w:r>
      <w:r w:rsidR="00E0585D" w:rsidRPr="00A273DE">
        <w:rPr>
          <w:rFonts w:ascii="Times New Roman" w:hAnsi="Times New Roman" w:cs="Times New Roman"/>
          <w:sz w:val="24"/>
          <w:szCs w:val="24"/>
        </w:rPr>
        <w:t xml:space="preserve"> as</w:t>
      </w:r>
      <w:r w:rsidRPr="00A273DE">
        <w:rPr>
          <w:rFonts w:ascii="Times New Roman" w:hAnsi="Times New Roman" w:cs="Times New Roman"/>
          <w:sz w:val="24"/>
          <w:szCs w:val="24"/>
        </w:rPr>
        <w:t xml:space="preserve">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creation of new words form technology. This</w:t>
      </w:r>
      <w:r w:rsidR="00E0585D" w:rsidRPr="00A273DE">
        <w:rPr>
          <w:rFonts w:ascii="Times New Roman" w:hAnsi="Times New Roman" w:cs="Times New Roman"/>
          <w:sz w:val="24"/>
          <w:szCs w:val="24"/>
        </w:rPr>
        <w:t>, therefore,</w:t>
      </w:r>
      <w:r w:rsidRPr="00A273DE">
        <w:rPr>
          <w:rFonts w:ascii="Times New Roman" w:hAnsi="Times New Roman" w:cs="Times New Roman"/>
          <w:sz w:val="24"/>
          <w:szCs w:val="24"/>
        </w:rPr>
        <w:t xml:space="preserve"> has brought challenges in semantics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especially in mainstream media and social media. The paper</w:t>
      </w:r>
      <w:r w:rsidR="00E0585D" w:rsidRPr="00A273DE">
        <w:rPr>
          <w:rFonts w:ascii="Times New Roman" w:hAnsi="Times New Roman" w:cs="Times New Roman"/>
          <w:sz w:val="24"/>
          <w:szCs w:val="24"/>
        </w:rPr>
        <w:t>, therefore,</w:t>
      </w:r>
      <w:r w:rsidRPr="00A273DE">
        <w:rPr>
          <w:rFonts w:ascii="Times New Roman" w:hAnsi="Times New Roman" w:cs="Times New Roman"/>
          <w:sz w:val="24"/>
          <w:szCs w:val="24"/>
        </w:rPr>
        <w:t xml:space="preserve"> unravels the challenges and possible solutions to semantic challenges in mainstream media and social media. Some of the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Definitions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Semantics mean the linguistic and philosophical study of meaning in language, formal logic</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semiotics (Zhang et al., 2019). Accordingly, formal use of language in phrases, sentences, and even in </w:t>
      </w:r>
      <w:r w:rsidR="00E0585D" w:rsidRPr="00A273DE">
        <w:rPr>
          <w:rFonts w:ascii="Times New Roman" w:hAnsi="Times New Roman" w:cs="Times New Roman"/>
          <w:sz w:val="24"/>
          <w:szCs w:val="24"/>
        </w:rPr>
        <w:t>sophisticated</w:t>
      </w:r>
      <w:r w:rsidRPr="00A273DE">
        <w:rPr>
          <w:rFonts w:ascii="Times New Roman" w:hAnsi="Times New Roman" w:cs="Times New Roman"/>
          <w:sz w:val="24"/>
          <w:szCs w:val="24"/>
        </w:rPr>
        <w:t xml:space="preserve"> units like paragraphs or essays is part of semantics. Mainstream media refers to </w:t>
      </w:r>
      <w:r w:rsidR="00E0585D" w:rsidRPr="00A273DE">
        <w:rPr>
          <w:rFonts w:ascii="Times New Roman" w:hAnsi="Times New Roman" w:cs="Times New Roman"/>
          <w:sz w:val="24"/>
          <w:szCs w:val="24"/>
        </w:rPr>
        <w:t xml:space="preserve">an </w:t>
      </w:r>
      <w:r w:rsidRPr="00A273DE">
        <w:rPr>
          <w:rFonts w:ascii="Times New Roman" w:hAnsi="Times New Roman" w:cs="Times New Roman"/>
          <w:sz w:val="24"/>
          <w:szCs w:val="24"/>
        </w:rPr>
        <w:t xml:space="preserve">unbiased source of news and updates on issues that touch on politics, social and economic information. Mainstream media uses newspapers and magazines, television as well as radio as their medium for relaying information. However, in the recent past, mainstream media uses electronic conduits to relay information. The world has also been awash </w:t>
      </w:r>
      <w:r w:rsidRPr="00A273DE">
        <w:rPr>
          <w:rFonts w:ascii="Times New Roman" w:hAnsi="Times New Roman" w:cs="Times New Roman"/>
          <w:sz w:val="24"/>
          <w:szCs w:val="24"/>
        </w:rPr>
        <w:lastRenderedPageBreak/>
        <w:t xml:space="preserve">with social media as one of the </w:t>
      </w:r>
      <w:r w:rsidR="00E0585D" w:rsidRPr="00A273DE">
        <w:rPr>
          <w:rFonts w:ascii="Times New Roman" w:hAnsi="Times New Roman" w:cs="Times New Roman"/>
          <w:sz w:val="24"/>
          <w:szCs w:val="24"/>
        </w:rPr>
        <w:t>primary</w:t>
      </w:r>
      <w:r w:rsidRPr="00A273DE">
        <w:rPr>
          <w:rFonts w:ascii="Times New Roman" w:hAnsi="Times New Roman" w:cs="Times New Roman"/>
          <w:sz w:val="24"/>
          <w:szCs w:val="24"/>
        </w:rPr>
        <w:t xml:space="preserve"> source</w:t>
      </w:r>
      <w:r w:rsidR="00E0585D" w:rsidRPr="00A273DE">
        <w:rPr>
          <w:rFonts w:ascii="Times New Roman" w:hAnsi="Times New Roman" w:cs="Times New Roman"/>
          <w:sz w:val="24"/>
          <w:szCs w:val="24"/>
        </w:rPr>
        <w:t>s</w:t>
      </w:r>
      <w:r w:rsidRPr="00A273DE">
        <w:rPr>
          <w:rFonts w:ascii="Times New Roman" w:hAnsi="Times New Roman" w:cs="Times New Roman"/>
          <w:sz w:val="24"/>
          <w:szCs w:val="24"/>
        </w:rPr>
        <w:t xml:space="preserve"> of information</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then has gone forward to influence opinion on social, political, and economic matters. However, in both mainstream media and social media, the structure is different as there are different ways in which language is used. There is a lot of informalities in language use in social media since most of the users are not professionals.</w:t>
      </w:r>
      <w:r w:rsidR="004B058C" w:rsidRPr="00A273DE">
        <w:rPr>
          <w:rFonts w:ascii="Times New Roman" w:hAnsi="Times New Roman" w:cs="Times New Roman"/>
          <w:sz w:val="24"/>
          <w:szCs w:val="24"/>
        </w:rPr>
        <w:t xml:space="preserve"> The language and form of words used on social media </w:t>
      </w:r>
      <w:r w:rsidR="00E0585D" w:rsidRPr="00A273DE">
        <w:rPr>
          <w:rFonts w:ascii="Times New Roman" w:hAnsi="Times New Roman" w:cs="Times New Roman"/>
          <w:sz w:val="24"/>
          <w:szCs w:val="24"/>
        </w:rPr>
        <w:t>usually is</w:t>
      </w:r>
      <w:r w:rsidR="004B058C" w:rsidRPr="00A273DE">
        <w:rPr>
          <w:rFonts w:ascii="Times New Roman" w:hAnsi="Times New Roman" w:cs="Times New Roman"/>
          <w:sz w:val="24"/>
          <w:szCs w:val="24"/>
        </w:rPr>
        <w:t xml:space="preserve"> informal and doesn’t follow and form or structure or does it obey the grammar rules,</w:t>
      </w:r>
      <w:r w:rsidR="00E0585D" w:rsidRPr="00A273DE">
        <w:rPr>
          <w:rFonts w:ascii="Times New Roman" w:hAnsi="Times New Roman" w:cs="Times New Roman"/>
          <w:sz w:val="24"/>
          <w:szCs w:val="24"/>
        </w:rPr>
        <w:t xml:space="preserve"> and</w:t>
      </w:r>
      <w:r w:rsidR="004B058C" w:rsidRPr="00A273DE">
        <w:rPr>
          <w:rFonts w:ascii="Times New Roman" w:hAnsi="Times New Roman" w:cs="Times New Roman"/>
          <w:sz w:val="24"/>
          <w:szCs w:val="24"/>
        </w:rPr>
        <w:t xml:space="preserve"> it is one that is open and uncontrolled as compared to the formal aspect of language. </w:t>
      </w:r>
      <w:r w:rsidRPr="00A273DE">
        <w:rPr>
          <w:rFonts w:ascii="Times New Roman" w:hAnsi="Times New Roman" w:cs="Times New Roman"/>
          <w:sz w:val="24"/>
          <w:szCs w:val="24"/>
        </w:rPr>
        <w:t xml:space="preserve">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Role of Language in Mainstream and Social Media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Mainstream media</w:t>
      </w:r>
      <w:r w:rsidR="00E0585D" w:rsidRPr="00A273DE">
        <w:rPr>
          <w:rFonts w:ascii="Times New Roman" w:hAnsi="Times New Roman" w:cs="Times New Roman"/>
          <w:sz w:val="24"/>
          <w:szCs w:val="24"/>
        </w:rPr>
        <w:t>, as well as social media,</w:t>
      </w:r>
      <w:r w:rsidRPr="00A273DE">
        <w:rPr>
          <w:rFonts w:ascii="Times New Roman" w:hAnsi="Times New Roman" w:cs="Times New Roman"/>
          <w:sz w:val="24"/>
          <w:szCs w:val="24"/>
        </w:rPr>
        <w:t xml:space="preserve"> cannot be effective without language. Since the media is used to inform people, the information that they deliver to people is relayed using the language that people can understand. For instance, virtually all media stations and media companies in America use English. People migrating to America are required to have Basic English knowledge so that it can be easy for them to not only be served by the government but also to get information from media giants like CNN (Mehmet &amp; Clarke, 2016). Newspapers in America like The Times Newspaper are purely in English</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therefore accessing them in hard copies or online can only be to people with mastery of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 xml:space="preserve">English Language. People who do not understand a common language that that social media or mainstream media uses find it </w:t>
      </w:r>
      <w:r w:rsidR="00E0585D" w:rsidRPr="00A273DE">
        <w:rPr>
          <w:rFonts w:ascii="Times New Roman" w:hAnsi="Times New Roman" w:cs="Times New Roman"/>
          <w:sz w:val="24"/>
          <w:szCs w:val="24"/>
        </w:rPr>
        <w:t>challenging</w:t>
      </w:r>
      <w:r w:rsidRPr="00A273DE">
        <w:rPr>
          <w:rFonts w:ascii="Times New Roman" w:hAnsi="Times New Roman" w:cs="Times New Roman"/>
          <w:sz w:val="24"/>
          <w:szCs w:val="24"/>
        </w:rPr>
        <w:t xml:space="preserve"> to access information and</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in many instances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are delineated in social setups whose mainstream media uses a particular language. </w:t>
      </w:r>
      <w:r w:rsidR="004B058C" w:rsidRPr="00A273DE">
        <w:rPr>
          <w:rFonts w:ascii="Times New Roman" w:hAnsi="Times New Roman" w:cs="Times New Roman"/>
          <w:sz w:val="24"/>
          <w:szCs w:val="24"/>
        </w:rPr>
        <w:t>From this analysis</w:t>
      </w:r>
      <w:r w:rsidR="00E0585D" w:rsidRPr="00A273DE">
        <w:rPr>
          <w:rFonts w:ascii="Times New Roman" w:hAnsi="Times New Roman" w:cs="Times New Roman"/>
          <w:sz w:val="24"/>
          <w:szCs w:val="24"/>
        </w:rPr>
        <w:t>,</w:t>
      </w:r>
      <w:r w:rsidR="004B058C" w:rsidRPr="00A273DE">
        <w:rPr>
          <w:rFonts w:ascii="Times New Roman" w:hAnsi="Times New Roman" w:cs="Times New Roman"/>
          <w:sz w:val="24"/>
          <w:szCs w:val="24"/>
        </w:rPr>
        <w:t xml:space="preserve"> it</w:t>
      </w:r>
      <w:r w:rsidR="00E0585D" w:rsidRPr="00A273DE">
        <w:rPr>
          <w:rFonts w:ascii="Times New Roman" w:hAnsi="Times New Roman" w:cs="Times New Roman"/>
          <w:sz w:val="24"/>
          <w:szCs w:val="24"/>
        </w:rPr>
        <w:t>, therefore,</w:t>
      </w:r>
      <w:r w:rsidR="004B058C" w:rsidRPr="00A273DE">
        <w:rPr>
          <w:rFonts w:ascii="Times New Roman" w:hAnsi="Times New Roman" w:cs="Times New Roman"/>
          <w:sz w:val="24"/>
          <w:szCs w:val="24"/>
        </w:rPr>
        <w:t xml:space="preserve"> means that for one to communicate effectively or understand the information relayed in the mainstream media, he/she is supposed to learn about the English language more than just the </w:t>
      </w:r>
      <w:r w:rsidR="00E0585D" w:rsidRPr="00A273DE">
        <w:rPr>
          <w:rFonts w:ascii="Times New Roman" w:hAnsi="Times New Roman" w:cs="Times New Roman"/>
          <w:sz w:val="24"/>
          <w:szCs w:val="24"/>
        </w:rPr>
        <w:t>fundamental</w:t>
      </w:r>
      <w:r w:rsidR="004B058C" w:rsidRPr="00A273DE">
        <w:rPr>
          <w:rFonts w:ascii="Times New Roman" w:hAnsi="Times New Roman" w:cs="Times New Roman"/>
          <w:sz w:val="24"/>
          <w:szCs w:val="24"/>
        </w:rPr>
        <w:t xml:space="preserve"> aspect of it, this is in the context of the United States of America.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lastRenderedPageBreak/>
        <w:t>In this respect also, there is the issue of accents when non-native speakers are at the center of using language in mass reporting</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especially</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then brings issues like stereotypes. Errors in language bring about disrespect to a community while trying to sell their contents as authentic samples of communication, entertainment</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or media. Languages other than English in both mainstream and social media are used “flavor</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Mehmet and Clarke (2016) say that this is something that is supposed to show authenticity and pose</w:t>
      </w:r>
      <w:r w:rsidR="00E0585D" w:rsidRPr="00A273DE">
        <w:rPr>
          <w:rFonts w:ascii="Times New Roman" w:hAnsi="Times New Roman" w:cs="Times New Roman"/>
          <w:sz w:val="24"/>
          <w:szCs w:val="24"/>
        </w:rPr>
        <w:t>s</w:t>
      </w:r>
      <w:r w:rsidRPr="00A273DE">
        <w:rPr>
          <w:rFonts w:ascii="Times New Roman" w:hAnsi="Times New Roman" w:cs="Times New Roman"/>
          <w:sz w:val="24"/>
          <w:szCs w:val="24"/>
        </w:rPr>
        <w:t xml:space="preserve"> as conscious to the </w:t>
      </w:r>
      <w:r w:rsidR="00E0585D" w:rsidRPr="00A273DE">
        <w:rPr>
          <w:rFonts w:ascii="Times New Roman" w:hAnsi="Times New Roman" w:cs="Times New Roman"/>
          <w:sz w:val="24"/>
          <w:szCs w:val="24"/>
        </w:rPr>
        <w:t>current</w:t>
      </w:r>
      <w:r w:rsidRPr="00A273DE">
        <w:rPr>
          <w:rFonts w:ascii="Times New Roman" w:hAnsi="Times New Roman" w:cs="Times New Roman"/>
          <w:sz w:val="24"/>
          <w:szCs w:val="24"/>
        </w:rPr>
        <w:t xml:space="preserve"> diversity thinking. </w:t>
      </w:r>
      <w:r w:rsidR="004B058C" w:rsidRPr="00A273DE">
        <w:rPr>
          <w:rFonts w:ascii="Times New Roman" w:hAnsi="Times New Roman" w:cs="Times New Roman"/>
          <w:sz w:val="24"/>
          <w:szCs w:val="24"/>
        </w:rPr>
        <w:t>The influence of accent cannot be underestimated</w:t>
      </w:r>
      <w:r w:rsidR="00E0585D" w:rsidRPr="00A273DE">
        <w:rPr>
          <w:rFonts w:ascii="Times New Roman" w:hAnsi="Times New Roman" w:cs="Times New Roman"/>
          <w:sz w:val="24"/>
          <w:szCs w:val="24"/>
        </w:rPr>
        <w:t>;</w:t>
      </w:r>
      <w:r w:rsidR="004B058C" w:rsidRPr="00A273DE">
        <w:rPr>
          <w:rFonts w:ascii="Times New Roman" w:hAnsi="Times New Roman" w:cs="Times New Roman"/>
          <w:sz w:val="24"/>
          <w:szCs w:val="24"/>
        </w:rPr>
        <w:t xml:space="preserve"> there have been cases where main media stations used language as </w:t>
      </w:r>
      <w:r w:rsidR="0098070F" w:rsidRPr="00A273DE">
        <w:rPr>
          <w:rFonts w:ascii="Times New Roman" w:hAnsi="Times New Roman" w:cs="Times New Roman"/>
          <w:sz w:val="24"/>
          <w:szCs w:val="24"/>
        </w:rPr>
        <w:t>a criteri</w:t>
      </w:r>
      <w:r w:rsidR="00E0585D" w:rsidRPr="00A273DE">
        <w:rPr>
          <w:rFonts w:ascii="Times New Roman" w:hAnsi="Times New Roman" w:cs="Times New Roman"/>
          <w:sz w:val="24"/>
          <w:szCs w:val="24"/>
        </w:rPr>
        <w:t>on</w:t>
      </w:r>
      <w:r w:rsidR="0098070F" w:rsidRPr="00A273DE">
        <w:rPr>
          <w:rFonts w:ascii="Times New Roman" w:hAnsi="Times New Roman" w:cs="Times New Roman"/>
          <w:sz w:val="24"/>
          <w:szCs w:val="24"/>
        </w:rPr>
        <w:t xml:space="preserve"> during </w:t>
      </w:r>
      <w:r w:rsidR="00E0585D" w:rsidRPr="00A273DE">
        <w:rPr>
          <w:rFonts w:ascii="Times New Roman" w:hAnsi="Times New Roman" w:cs="Times New Roman"/>
          <w:sz w:val="24"/>
          <w:szCs w:val="24"/>
        </w:rPr>
        <w:t xml:space="preserve">an </w:t>
      </w:r>
      <w:r w:rsidR="0098070F" w:rsidRPr="00A273DE">
        <w:rPr>
          <w:rFonts w:ascii="Times New Roman" w:hAnsi="Times New Roman" w:cs="Times New Roman"/>
          <w:sz w:val="24"/>
          <w:szCs w:val="24"/>
        </w:rPr>
        <w:t xml:space="preserve">interview in </w:t>
      </w:r>
      <w:r w:rsidR="00E0585D" w:rsidRPr="00A273DE">
        <w:rPr>
          <w:rFonts w:ascii="Times New Roman" w:hAnsi="Times New Roman" w:cs="Times New Roman"/>
          <w:sz w:val="24"/>
          <w:szCs w:val="24"/>
        </w:rPr>
        <w:t xml:space="preserve">the </w:t>
      </w:r>
      <w:r w:rsidR="0098070F" w:rsidRPr="00A273DE">
        <w:rPr>
          <w:rFonts w:ascii="Times New Roman" w:hAnsi="Times New Roman" w:cs="Times New Roman"/>
          <w:sz w:val="24"/>
          <w:szCs w:val="24"/>
        </w:rPr>
        <w:t>recruitment of new journalists. The</w:t>
      </w:r>
      <w:r w:rsidR="00E0585D" w:rsidRPr="00A273DE">
        <w:rPr>
          <w:rFonts w:ascii="Times New Roman" w:hAnsi="Times New Roman" w:cs="Times New Roman"/>
          <w:sz w:val="24"/>
          <w:szCs w:val="24"/>
        </w:rPr>
        <w:t>y argue</w:t>
      </w:r>
      <w:r w:rsidR="0098070F" w:rsidRPr="00A273DE">
        <w:rPr>
          <w:rFonts w:ascii="Times New Roman" w:hAnsi="Times New Roman" w:cs="Times New Roman"/>
          <w:sz w:val="24"/>
          <w:szCs w:val="24"/>
        </w:rPr>
        <w:t xml:space="preserve"> that an accent different from what they recommend</w:t>
      </w:r>
      <w:r w:rsidR="00E0585D" w:rsidRPr="00A273DE">
        <w:rPr>
          <w:rFonts w:ascii="Times New Roman" w:hAnsi="Times New Roman" w:cs="Times New Roman"/>
          <w:sz w:val="24"/>
          <w:szCs w:val="24"/>
        </w:rPr>
        <w:t>;</w:t>
      </w:r>
      <w:r w:rsidR="0098070F" w:rsidRPr="00A273DE">
        <w:rPr>
          <w:rFonts w:ascii="Times New Roman" w:hAnsi="Times New Roman" w:cs="Times New Roman"/>
          <w:sz w:val="24"/>
          <w:szCs w:val="24"/>
        </w:rPr>
        <w:t xml:space="preserve"> for instance</w:t>
      </w:r>
      <w:r w:rsidR="00E0585D" w:rsidRPr="00A273DE">
        <w:rPr>
          <w:rFonts w:ascii="Times New Roman" w:hAnsi="Times New Roman" w:cs="Times New Roman"/>
          <w:sz w:val="24"/>
          <w:szCs w:val="24"/>
        </w:rPr>
        <w:t>,</w:t>
      </w:r>
      <w:r w:rsidR="0098070F" w:rsidRPr="00A273DE">
        <w:rPr>
          <w:rFonts w:ascii="Times New Roman" w:hAnsi="Times New Roman" w:cs="Times New Roman"/>
          <w:sz w:val="24"/>
          <w:szCs w:val="24"/>
        </w:rPr>
        <w:t xml:space="preserve"> America will make it difficult for the listeners to understand or</w:t>
      </w:r>
      <w:r w:rsidR="00E0585D" w:rsidRPr="00A273DE">
        <w:rPr>
          <w:rFonts w:ascii="Times New Roman" w:hAnsi="Times New Roman" w:cs="Times New Roman"/>
          <w:sz w:val="24"/>
          <w:szCs w:val="24"/>
        </w:rPr>
        <w:t>,</w:t>
      </w:r>
      <w:r w:rsidR="0098070F" w:rsidRPr="00A273DE">
        <w:rPr>
          <w:rFonts w:ascii="Times New Roman" w:hAnsi="Times New Roman" w:cs="Times New Roman"/>
          <w:sz w:val="24"/>
          <w:szCs w:val="24"/>
        </w:rPr>
        <w:t xml:space="preserve"> worse</w:t>
      </w:r>
      <w:r w:rsidR="00E0585D" w:rsidRPr="00A273DE">
        <w:rPr>
          <w:rFonts w:ascii="Times New Roman" w:hAnsi="Times New Roman" w:cs="Times New Roman"/>
          <w:sz w:val="24"/>
          <w:szCs w:val="24"/>
        </w:rPr>
        <w:t>,</w:t>
      </w:r>
      <w:r w:rsidR="0098070F" w:rsidRPr="00A273DE">
        <w:rPr>
          <w:rFonts w:ascii="Times New Roman" w:hAnsi="Times New Roman" w:cs="Times New Roman"/>
          <w:sz w:val="24"/>
          <w:szCs w:val="24"/>
        </w:rPr>
        <w:t xml:space="preserve"> all opt for another station. </w:t>
      </w:r>
      <w:r w:rsidR="00DE030C" w:rsidRPr="00A273DE">
        <w:rPr>
          <w:rFonts w:ascii="Times New Roman" w:hAnsi="Times New Roman" w:cs="Times New Roman"/>
          <w:sz w:val="24"/>
          <w:szCs w:val="24"/>
        </w:rPr>
        <w:t>If it is an American media house</w:t>
      </w:r>
      <w:r w:rsidR="00E0585D" w:rsidRPr="00A273DE">
        <w:rPr>
          <w:rFonts w:ascii="Times New Roman" w:hAnsi="Times New Roman" w:cs="Times New Roman"/>
          <w:sz w:val="24"/>
          <w:szCs w:val="24"/>
        </w:rPr>
        <w:t>,</w:t>
      </w:r>
      <w:r w:rsidR="00DE030C" w:rsidRPr="00A273DE">
        <w:rPr>
          <w:rFonts w:ascii="Times New Roman" w:hAnsi="Times New Roman" w:cs="Times New Roman"/>
          <w:sz w:val="24"/>
          <w:szCs w:val="24"/>
        </w:rPr>
        <w:t xml:space="preserve"> one needs to have an American </w:t>
      </w:r>
      <w:r w:rsidR="009949BD" w:rsidRPr="00A273DE">
        <w:rPr>
          <w:rFonts w:ascii="Times New Roman" w:hAnsi="Times New Roman" w:cs="Times New Roman"/>
          <w:sz w:val="24"/>
          <w:szCs w:val="24"/>
        </w:rPr>
        <w:t xml:space="preserve">accent. </w:t>
      </w:r>
      <w:r w:rsidRPr="00A273DE">
        <w:rPr>
          <w:rFonts w:ascii="Times New Roman" w:hAnsi="Times New Roman" w:cs="Times New Roman"/>
          <w:sz w:val="24"/>
          <w:szCs w:val="24"/>
        </w:rPr>
        <w:t xml:space="preserve">However, scholars refute this line of perception since authenticity in content creation is in line with the words that are spoken but by those who speak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language. Thus, by sprinkling bits of language in content for effect proves that media is not interested in using language to tell a story or convey information but for convenience</w:t>
      </w:r>
      <w:r w:rsidR="00A108E6" w:rsidRPr="00A273DE">
        <w:rPr>
          <w:rFonts w:ascii="Times New Roman" w:hAnsi="Times New Roman" w:cs="Times New Roman"/>
          <w:sz w:val="24"/>
          <w:szCs w:val="24"/>
        </w:rPr>
        <w:t xml:space="preserve"> </w:t>
      </w:r>
      <w:r w:rsidR="00A108E6" w:rsidRPr="00A273DE">
        <w:rPr>
          <w:rFonts w:ascii="Times New Roman" w:hAnsi="Times New Roman" w:cs="Times New Roman"/>
          <w:color w:val="222222"/>
          <w:sz w:val="24"/>
          <w:szCs w:val="24"/>
          <w:shd w:val="clear" w:color="auto" w:fill="FFFFFF"/>
        </w:rPr>
        <w:t>(Abel, Gao, Houben, &amp; Tao, 2011, May)</w:t>
      </w:r>
      <w:r w:rsidRPr="00A273DE">
        <w:rPr>
          <w:rFonts w:ascii="Times New Roman" w:hAnsi="Times New Roman" w:cs="Times New Roman"/>
          <w:sz w:val="24"/>
          <w:szCs w:val="24"/>
        </w:rPr>
        <w:t xml:space="preserve">. Therefore, the cringe-worthy and momentary use of language is just but comic relief and also a failed attempt to authenticate content.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Mainstream Media and Semantic Challenges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Mainstream media is a collective journalistic entity that provides news and information to a </w:t>
      </w:r>
      <w:r w:rsidR="00E0585D" w:rsidRPr="00A273DE">
        <w:rPr>
          <w:rFonts w:ascii="Times New Roman" w:hAnsi="Times New Roman" w:cs="Times New Roman"/>
          <w:sz w:val="24"/>
          <w:szCs w:val="24"/>
        </w:rPr>
        <w:t>broad</w:t>
      </w:r>
      <w:r w:rsidRPr="00A273DE">
        <w:rPr>
          <w:rFonts w:ascii="Times New Roman" w:hAnsi="Times New Roman" w:cs="Times New Roman"/>
          <w:sz w:val="24"/>
          <w:szCs w:val="24"/>
        </w:rPr>
        <w:t xml:space="preserve"> audience. It is sometimes known as the mass media</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its opposite is alternative media. Mainstream Media has been there for a long time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but it came more into action when more communication options opened up. In this digital age,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transmission of information and news and information is in diverse channels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but mainstream media has Televisions, radios, and newspapers as well as online platforms. Since mainstream media’s information and news are of </w:t>
      </w:r>
      <w:r w:rsidRPr="00A273DE">
        <w:rPr>
          <w:rFonts w:ascii="Times New Roman" w:hAnsi="Times New Roman" w:cs="Times New Roman"/>
          <w:sz w:val="24"/>
          <w:szCs w:val="24"/>
        </w:rPr>
        <w:lastRenderedPageBreak/>
        <w:t xml:space="preserve">common interest, the media’s choice of language is </w:t>
      </w:r>
      <w:r w:rsidR="00E0585D" w:rsidRPr="00A273DE">
        <w:rPr>
          <w:rFonts w:ascii="Times New Roman" w:hAnsi="Times New Roman" w:cs="Times New Roman"/>
          <w:sz w:val="24"/>
          <w:szCs w:val="24"/>
        </w:rPr>
        <w:t>most</w:t>
      </w:r>
      <w:r w:rsidRPr="00A273DE">
        <w:rPr>
          <w:rFonts w:ascii="Times New Roman" w:hAnsi="Times New Roman" w:cs="Times New Roman"/>
          <w:sz w:val="24"/>
          <w:szCs w:val="24"/>
        </w:rPr>
        <w:t xml:space="preserve">ly that which is </w:t>
      </w:r>
      <w:r w:rsidR="00E0585D" w:rsidRPr="00A273DE">
        <w:rPr>
          <w:rFonts w:ascii="Times New Roman" w:hAnsi="Times New Roman" w:cs="Times New Roman"/>
          <w:sz w:val="24"/>
          <w:szCs w:val="24"/>
        </w:rPr>
        <w:t>familiar</w:t>
      </w:r>
      <w:r w:rsidRPr="00A273DE">
        <w:rPr>
          <w:rFonts w:ascii="Times New Roman" w:hAnsi="Times New Roman" w:cs="Times New Roman"/>
          <w:sz w:val="24"/>
          <w:szCs w:val="24"/>
        </w:rPr>
        <w:t xml:space="preserve"> to many people and whose understanding is of numerous people. </w:t>
      </w:r>
      <w:r w:rsidR="004D427B" w:rsidRPr="00A273DE">
        <w:rPr>
          <w:rFonts w:ascii="Times New Roman" w:hAnsi="Times New Roman" w:cs="Times New Roman"/>
          <w:sz w:val="24"/>
          <w:szCs w:val="24"/>
        </w:rPr>
        <w:t>How</w:t>
      </w:r>
      <w:r w:rsidR="00E0585D" w:rsidRPr="00A273DE">
        <w:rPr>
          <w:rFonts w:ascii="Times New Roman" w:hAnsi="Times New Roman" w:cs="Times New Roman"/>
          <w:sz w:val="24"/>
          <w:szCs w:val="24"/>
        </w:rPr>
        <w:t>e</w:t>
      </w:r>
      <w:r w:rsidR="004D427B" w:rsidRPr="00A273DE">
        <w:rPr>
          <w:rFonts w:ascii="Times New Roman" w:hAnsi="Times New Roman" w:cs="Times New Roman"/>
          <w:sz w:val="24"/>
          <w:szCs w:val="24"/>
        </w:rPr>
        <w:t>ver, some mainstream media have adopted programs of two or at most three language</w:t>
      </w:r>
      <w:r w:rsidR="00E0585D" w:rsidRPr="00A273DE">
        <w:rPr>
          <w:rFonts w:ascii="Times New Roman" w:hAnsi="Times New Roman" w:cs="Times New Roman"/>
          <w:sz w:val="24"/>
          <w:szCs w:val="24"/>
        </w:rPr>
        <w:t>s</w:t>
      </w:r>
      <w:r w:rsidR="004D427B" w:rsidRPr="00A273DE">
        <w:rPr>
          <w:rFonts w:ascii="Times New Roman" w:hAnsi="Times New Roman" w:cs="Times New Roman"/>
          <w:sz w:val="24"/>
          <w:szCs w:val="24"/>
        </w:rPr>
        <w:t xml:space="preserve"> as a way of accommodating even those who don’t understand the </w:t>
      </w:r>
      <w:r w:rsidR="00E0585D" w:rsidRPr="00A273DE">
        <w:rPr>
          <w:rFonts w:ascii="Times New Roman" w:hAnsi="Times New Roman" w:cs="Times New Roman"/>
          <w:sz w:val="24"/>
          <w:szCs w:val="24"/>
        </w:rPr>
        <w:t>primary</w:t>
      </w:r>
      <w:r w:rsidR="004D427B" w:rsidRPr="00A273DE">
        <w:rPr>
          <w:rFonts w:ascii="Times New Roman" w:hAnsi="Times New Roman" w:cs="Times New Roman"/>
          <w:sz w:val="24"/>
          <w:szCs w:val="24"/>
        </w:rPr>
        <w:t xml:space="preserve"> language used by the same media house. These are just some of the changes the media houses are implementing so that they can reach a diverse population. </w:t>
      </w:r>
      <w:r w:rsidR="00E0585D" w:rsidRPr="00A273DE">
        <w:rPr>
          <w:rFonts w:ascii="Times New Roman" w:hAnsi="Times New Roman" w:cs="Times New Roman"/>
          <w:sz w:val="24"/>
          <w:szCs w:val="24"/>
        </w:rPr>
        <w:t>The c</w:t>
      </w:r>
      <w:r w:rsidRPr="00A273DE">
        <w:rPr>
          <w:rFonts w:ascii="Times New Roman" w:hAnsi="Times New Roman" w:cs="Times New Roman"/>
          <w:sz w:val="24"/>
          <w:szCs w:val="24"/>
        </w:rPr>
        <w:t xml:space="preserve">ontroversy is what most mainstream media avoids since it recognizes that its standing is swayed by the influence of governments and politics (Kang et al., 2017).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Hence, the language choice in mainstream media is always of interest to many people. The reason as to why content created and churned by mainstream media to adhere to strict language rules is because it is generated not for personal use but the masses. Thus, this poses a lot of challenges semantically</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then requires that consciousness in language use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should not evoke emotion and anger people should be used (Saridou et al., 2018). Unlike social media</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is unstructured and unprofessional in many times, mainstream media requires semantic web technologies </w:t>
      </w:r>
      <w:r w:rsidR="00E0585D" w:rsidRPr="00A273DE">
        <w:rPr>
          <w:rFonts w:ascii="Times New Roman" w:hAnsi="Times New Roman" w:cs="Times New Roman"/>
          <w:sz w:val="24"/>
          <w:szCs w:val="24"/>
        </w:rPr>
        <w:t>that</w:t>
      </w:r>
      <w:r w:rsidRPr="00A273DE">
        <w:rPr>
          <w:rFonts w:ascii="Times New Roman" w:hAnsi="Times New Roman" w:cs="Times New Roman"/>
          <w:sz w:val="24"/>
          <w:szCs w:val="24"/>
        </w:rPr>
        <w:t xml:space="preserve"> could not be within reach of many people. Accordingly, the analysis of semantic challenges in mainstream media as constituted now cannot be done without an in</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depth understanding of web ontologies and digital content. With the increment in web data, there is </w:t>
      </w:r>
      <w:r w:rsidR="00E0585D" w:rsidRPr="00A273DE">
        <w:rPr>
          <w:rFonts w:ascii="Times New Roman" w:hAnsi="Times New Roman" w:cs="Times New Roman"/>
          <w:sz w:val="24"/>
          <w:szCs w:val="24"/>
        </w:rPr>
        <w:t xml:space="preserve">a </w:t>
      </w:r>
      <w:r w:rsidRPr="00A273DE">
        <w:rPr>
          <w:rFonts w:ascii="Times New Roman" w:hAnsi="Times New Roman" w:cs="Times New Roman"/>
          <w:sz w:val="24"/>
          <w:szCs w:val="24"/>
        </w:rPr>
        <w:t xml:space="preserve">need for development and tools for searching and developing and/or modifying semantic mainstream data. </w:t>
      </w:r>
      <w:r w:rsidR="004D427B" w:rsidRPr="00A273DE">
        <w:rPr>
          <w:rFonts w:ascii="Times New Roman" w:hAnsi="Times New Roman" w:cs="Times New Roman"/>
          <w:sz w:val="24"/>
          <w:szCs w:val="24"/>
        </w:rPr>
        <w:t>However, the language used by social media users cannot be restricted because that is beyond the mainstream media</w:t>
      </w:r>
      <w:r w:rsidR="00E0585D" w:rsidRPr="00A273DE">
        <w:rPr>
          <w:rFonts w:ascii="Times New Roman" w:hAnsi="Times New Roman" w:cs="Times New Roman"/>
          <w:sz w:val="24"/>
          <w:szCs w:val="24"/>
        </w:rPr>
        <w:t>,</w:t>
      </w:r>
      <w:r w:rsidR="004D427B" w:rsidRPr="00A273DE">
        <w:rPr>
          <w:rFonts w:ascii="Times New Roman" w:hAnsi="Times New Roman" w:cs="Times New Roman"/>
          <w:sz w:val="24"/>
          <w:szCs w:val="24"/>
        </w:rPr>
        <w:t xml:space="preserve"> and being a social place, people are allowed to engage the way they want.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It is admissible that mainstream media dictates what the masses consume in terms of information and news. </w:t>
      </w:r>
      <w:r w:rsidR="00E0585D" w:rsidRPr="00A273DE">
        <w:rPr>
          <w:rFonts w:ascii="Times New Roman" w:hAnsi="Times New Roman" w:cs="Times New Roman"/>
          <w:sz w:val="24"/>
          <w:szCs w:val="24"/>
        </w:rPr>
        <w:t>Sadly,</w:t>
      </w:r>
      <w:r w:rsidRPr="00A273DE">
        <w:rPr>
          <w:rFonts w:ascii="Times New Roman" w:hAnsi="Times New Roman" w:cs="Times New Roman"/>
          <w:sz w:val="24"/>
          <w:szCs w:val="24"/>
        </w:rPr>
        <w:t xml:space="preserve"> at times the media is cumbered with politics and its greed to make profits. As such, Zhang et al. (2019) say companies like Warner Time and Telecom dictate what </w:t>
      </w:r>
      <w:r w:rsidRPr="00A273DE">
        <w:rPr>
          <w:rFonts w:ascii="Times New Roman" w:hAnsi="Times New Roman" w:cs="Times New Roman"/>
          <w:sz w:val="24"/>
          <w:szCs w:val="24"/>
        </w:rPr>
        <w:lastRenderedPageBreak/>
        <w:t>consumers get</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much of which is influenced by cartel politicians and influential business people and the top class in the society. The mainstream media policy is to reach a large number of people as possible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therefore news and information that excite people </w:t>
      </w:r>
      <w:r w:rsidR="00E0585D" w:rsidRPr="00A273DE">
        <w:rPr>
          <w:rFonts w:ascii="Times New Roman" w:hAnsi="Times New Roman" w:cs="Times New Roman"/>
          <w:sz w:val="24"/>
          <w:szCs w:val="24"/>
        </w:rPr>
        <w:t>are</w:t>
      </w:r>
      <w:r w:rsidRPr="00A273DE">
        <w:rPr>
          <w:rFonts w:ascii="Times New Roman" w:hAnsi="Times New Roman" w:cs="Times New Roman"/>
          <w:sz w:val="24"/>
          <w:szCs w:val="24"/>
        </w:rPr>
        <w:t xml:space="preserve"> churned out. </w:t>
      </w:r>
      <w:r w:rsidR="00EA745A" w:rsidRPr="00A273DE">
        <w:rPr>
          <w:rFonts w:ascii="Times New Roman" w:hAnsi="Times New Roman" w:cs="Times New Roman"/>
          <w:sz w:val="24"/>
          <w:szCs w:val="24"/>
        </w:rPr>
        <w:t>There are reasons to worry about in situations where individuals such as politicians and prominent business people influence the content being channeled out to the masses. T</w:t>
      </w:r>
      <w:r w:rsidR="00E0585D" w:rsidRPr="00A273DE">
        <w:rPr>
          <w:rFonts w:ascii="Times New Roman" w:hAnsi="Times New Roman" w:cs="Times New Roman"/>
          <w:sz w:val="24"/>
          <w:szCs w:val="24"/>
        </w:rPr>
        <w:t>he above</w:t>
      </w:r>
      <w:r w:rsidR="00EA745A" w:rsidRPr="00A273DE">
        <w:rPr>
          <w:rFonts w:ascii="Times New Roman" w:hAnsi="Times New Roman" w:cs="Times New Roman"/>
          <w:sz w:val="24"/>
          <w:szCs w:val="24"/>
        </w:rPr>
        <w:t xml:space="preserve"> is </w:t>
      </w:r>
      <w:r w:rsidR="00E0585D" w:rsidRPr="00A273DE">
        <w:rPr>
          <w:rFonts w:ascii="Times New Roman" w:hAnsi="Times New Roman" w:cs="Times New Roman"/>
          <w:sz w:val="24"/>
          <w:szCs w:val="24"/>
        </w:rPr>
        <w:t xml:space="preserve">a </w:t>
      </w:r>
      <w:r w:rsidR="00EA745A" w:rsidRPr="00A273DE">
        <w:rPr>
          <w:rFonts w:ascii="Times New Roman" w:hAnsi="Times New Roman" w:cs="Times New Roman"/>
          <w:sz w:val="24"/>
          <w:szCs w:val="24"/>
        </w:rPr>
        <w:t xml:space="preserve">culture </w:t>
      </w:r>
      <w:r w:rsidR="00E0585D" w:rsidRPr="00A273DE">
        <w:rPr>
          <w:rFonts w:ascii="Times New Roman" w:hAnsi="Times New Roman" w:cs="Times New Roman"/>
          <w:sz w:val="24"/>
          <w:szCs w:val="24"/>
        </w:rPr>
        <w:t>that</w:t>
      </w:r>
      <w:r w:rsidR="00EA745A" w:rsidRPr="00A273DE">
        <w:rPr>
          <w:rFonts w:ascii="Times New Roman" w:hAnsi="Times New Roman" w:cs="Times New Roman"/>
          <w:sz w:val="24"/>
          <w:szCs w:val="24"/>
        </w:rPr>
        <w:t xml:space="preserve"> is slowly taking over is </w:t>
      </w:r>
      <w:r w:rsidR="00E0585D" w:rsidRPr="00A273DE">
        <w:rPr>
          <w:rFonts w:ascii="Times New Roman" w:hAnsi="Times New Roman" w:cs="Times New Roman"/>
          <w:sz w:val="24"/>
          <w:szCs w:val="24"/>
        </w:rPr>
        <w:t>terrible</w:t>
      </w:r>
      <w:r w:rsidR="00EA745A" w:rsidRPr="00A273DE">
        <w:rPr>
          <w:rFonts w:ascii="Times New Roman" w:hAnsi="Times New Roman" w:cs="Times New Roman"/>
          <w:sz w:val="24"/>
          <w:szCs w:val="24"/>
        </w:rPr>
        <w:t xml:space="preserve"> because</w:t>
      </w:r>
      <w:r w:rsidR="00E0585D" w:rsidRPr="00A273DE">
        <w:rPr>
          <w:rFonts w:ascii="Times New Roman" w:hAnsi="Times New Roman" w:cs="Times New Roman"/>
          <w:sz w:val="24"/>
          <w:szCs w:val="24"/>
        </w:rPr>
        <w:t>,</w:t>
      </w:r>
      <w:r w:rsidR="00EA745A" w:rsidRPr="00A273DE">
        <w:rPr>
          <w:rFonts w:ascii="Times New Roman" w:hAnsi="Times New Roman" w:cs="Times New Roman"/>
          <w:sz w:val="24"/>
          <w:szCs w:val="24"/>
        </w:rPr>
        <w:t xml:space="preserve"> in essence</w:t>
      </w:r>
      <w:r w:rsidR="00E0585D" w:rsidRPr="00A273DE">
        <w:rPr>
          <w:rFonts w:ascii="Times New Roman" w:hAnsi="Times New Roman" w:cs="Times New Roman"/>
          <w:sz w:val="24"/>
          <w:szCs w:val="24"/>
        </w:rPr>
        <w:t>,</w:t>
      </w:r>
      <w:r w:rsidR="00EA745A" w:rsidRPr="00A273DE">
        <w:rPr>
          <w:rFonts w:ascii="Times New Roman" w:hAnsi="Times New Roman" w:cs="Times New Roman"/>
          <w:sz w:val="24"/>
          <w:szCs w:val="24"/>
        </w:rPr>
        <w:t xml:space="preserve"> what we are being fed is wrong content full of fake news to advance the objective of </w:t>
      </w:r>
      <w:r w:rsidR="00E0585D" w:rsidRPr="00A273DE">
        <w:rPr>
          <w:rFonts w:ascii="Times New Roman" w:hAnsi="Times New Roman" w:cs="Times New Roman"/>
          <w:sz w:val="24"/>
          <w:szCs w:val="24"/>
        </w:rPr>
        <w:t>specific</w:t>
      </w:r>
      <w:r w:rsidR="00EA745A" w:rsidRPr="00A273DE">
        <w:rPr>
          <w:rFonts w:ascii="Times New Roman" w:hAnsi="Times New Roman" w:cs="Times New Roman"/>
          <w:sz w:val="24"/>
          <w:szCs w:val="24"/>
        </w:rPr>
        <w:t xml:space="preserve"> individuals at the expense of factual and quality information. </w:t>
      </w:r>
      <w:r w:rsidRPr="00A273DE">
        <w:rPr>
          <w:rFonts w:ascii="Times New Roman" w:hAnsi="Times New Roman" w:cs="Times New Roman"/>
          <w:sz w:val="24"/>
          <w:szCs w:val="24"/>
        </w:rPr>
        <w:t xml:space="preserve">As such, there are several semantic challenges other than the dictation from the politicians. Hence, cultural aging and media aging are among the challenges that face the semantic mainstream media. The digital media and mainstream data are the </w:t>
      </w:r>
      <w:r w:rsidR="00E0585D" w:rsidRPr="00A273DE">
        <w:rPr>
          <w:rFonts w:ascii="Times New Roman" w:hAnsi="Times New Roman" w:cs="Times New Roman"/>
          <w:sz w:val="24"/>
          <w:szCs w:val="24"/>
        </w:rPr>
        <w:t>leading</w:t>
      </w:r>
      <w:r w:rsidRPr="00A273DE">
        <w:rPr>
          <w:rFonts w:ascii="Times New Roman" w:hAnsi="Times New Roman" w:cs="Times New Roman"/>
          <w:sz w:val="24"/>
          <w:szCs w:val="24"/>
        </w:rPr>
        <w:t xml:space="preserve"> hits in the current generation. Accordingly generation of content that can be edited and modified while readers/audience </w:t>
      </w:r>
      <w:r w:rsidR="00E0585D" w:rsidRPr="00A273DE">
        <w:rPr>
          <w:rFonts w:ascii="Times New Roman" w:hAnsi="Times New Roman" w:cs="Times New Roman"/>
          <w:sz w:val="24"/>
          <w:szCs w:val="24"/>
        </w:rPr>
        <w:t>can</w:t>
      </w:r>
      <w:r w:rsidRPr="00A273DE">
        <w:rPr>
          <w:rFonts w:ascii="Times New Roman" w:hAnsi="Times New Roman" w:cs="Times New Roman"/>
          <w:sz w:val="24"/>
          <w:szCs w:val="24"/>
        </w:rPr>
        <w:t xml:space="preserve"> respond has become a new norm (Wong, 2020). For instance, most media companies have come up with blog-like platforms where they post content</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a </w:t>
      </w:r>
      <w:r w:rsidR="00E0585D" w:rsidRPr="00A273DE">
        <w:rPr>
          <w:rFonts w:ascii="Times New Roman" w:hAnsi="Times New Roman" w:cs="Times New Roman"/>
          <w:sz w:val="24"/>
          <w:szCs w:val="24"/>
        </w:rPr>
        <w:t>broad</w:t>
      </w:r>
      <w:r w:rsidRPr="00A273DE">
        <w:rPr>
          <w:rFonts w:ascii="Times New Roman" w:hAnsi="Times New Roman" w:cs="Times New Roman"/>
          <w:sz w:val="24"/>
          <w:szCs w:val="24"/>
        </w:rPr>
        <w:t xml:space="preserve"> audience </w:t>
      </w:r>
      <w:r w:rsidR="00E0585D" w:rsidRPr="00A273DE">
        <w:rPr>
          <w:rFonts w:ascii="Times New Roman" w:hAnsi="Times New Roman" w:cs="Times New Roman"/>
          <w:sz w:val="24"/>
          <w:szCs w:val="24"/>
        </w:rPr>
        <w:t>can</w:t>
      </w:r>
      <w:r w:rsidRPr="00A273DE">
        <w:rPr>
          <w:rFonts w:ascii="Times New Roman" w:hAnsi="Times New Roman" w:cs="Times New Roman"/>
          <w:sz w:val="24"/>
          <w:szCs w:val="24"/>
        </w:rPr>
        <w:t xml:space="preserve"> receive it and even respond by commenting.</w:t>
      </w:r>
      <w:r w:rsidR="00EA745A" w:rsidRPr="00A273DE">
        <w:rPr>
          <w:rFonts w:ascii="Times New Roman" w:hAnsi="Times New Roman" w:cs="Times New Roman"/>
          <w:sz w:val="24"/>
          <w:szCs w:val="24"/>
        </w:rPr>
        <w:t xml:space="preserve"> This approach is slowly taking shape</w:t>
      </w:r>
      <w:r w:rsidR="00E0585D" w:rsidRPr="00A273DE">
        <w:rPr>
          <w:rFonts w:ascii="Times New Roman" w:hAnsi="Times New Roman" w:cs="Times New Roman"/>
          <w:sz w:val="24"/>
          <w:szCs w:val="24"/>
        </w:rPr>
        <w:t>;</w:t>
      </w:r>
      <w:r w:rsidR="00EA745A" w:rsidRPr="00A273DE">
        <w:rPr>
          <w:rFonts w:ascii="Times New Roman" w:hAnsi="Times New Roman" w:cs="Times New Roman"/>
          <w:sz w:val="24"/>
          <w:szCs w:val="24"/>
        </w:rPr>
        <w:t xml:space="preserve"> one of the advantage</w:t>
      </w:r>
      <w:r w:rsidR="00E0585D" w:rsidRPr="00A273DE">
        <w:rPr>
          <w:rFonts w:ascii="Times New Roman" w:hAnsi="Times New Roman" w:cs="Times New Roman"/>
          <w:sz w:val="24"/>
          <w:szCs w:val="24"/>
        </w:rPr>
        <w:t>s</w:t>
      </w:r>
      <w:r w:rsidR="00EA745A" w:rsidRPr="00A273DE">
        <w:rPr>
          <w:rFonts w:ascii="Times New Roman" w:hAnsi="Times New Roman" w:cs="Times New Roman"/>
          <w:sz w:val="24"/>
          <w:szCs w:val="24"/>
        </w:rPr>
        <w:t xml:space="preserve"> is that it allows </w:t>
      </w:r>
      <w:r w:rsidR="00E0585D" w:rsidRPr="00A273DE">
        <w:rPr>
          <w:rFonts w:ascii="Times New Roman" w:hAnsi="Times New Roman" w:cs="Times New Roman"/>
          <w:sz w:val="24"/>
          <w:szCs w:val="24"/>
        </w:rPr>
        <w:t xml:space="preserve">a </w:t>
      </w:r>
      <w:r w:rsidR="00EA745A" w:rsidRPr="00A273DE">
        <w:rPr>
          <w:rFonts w:ascii="Times New Roman" w:hAnsi="Times New Roman" w:cs="Times New Roman"/>
          <w:sz w:val="24"/>
          <w:szCs w:val="24"/>
        </w:rPr>
        <w:t>diversity of response</w:t>
      </w:r>
      <w:r w:rsidR="00E0585D" w:rsidRPr="00A273DE">
        <w:rPr>
          <w:rFonts w:ascii="Times New Roman" w:hAnsi="Times New Roman" w:cs="Times New Roman"/>
          <w:sz w:val="24"/>
          <w:szCs w:val="24"/>
        </w:rPr>
        <w:t>s,</w:t>
      </w:r>
      <w:r w:rsidR="00EA745A" w:rsidRPr="00A273DE">
        <w:rPr>
          <w:rFonts w:ascii="Times New Roman" w:hAnsi="Times New Roman" w:cs="Times New Roman"/>
          <w:sz w:val="24"/>
          <w:szCs w:val="24"/>
        </w:rPr>
        <w:t xml:space="preserve"> and in so doing</w:t>
      </w:r>
      <w:r w:rsidR="00E0585D" w:rsidRPr="00A273DE">
        <w:rPr>
          <w:rFonts w:ascii="Times New Roman" w:hAnsi="Times New Roman" w:cs="Times New Roman"/>
          <w:sz w:val="24"/>
          <w:szCs w:val="24"/>
        </w:rPr>
        <w:t>,</w:t>
      </w:r>
      <w:r w:rsidR="00EA745A" w:rsidRPr="00A273DE">
        <w:rPr>
          <w:rFonts w:ascii="Times New Roman" w:hAnsi="Times New Roman" w:cs="Times New Roman"/>
          <w:sz w:val="24"/>
          <w:szCs w:val="24"/>
        </w:rPr>
        <w:t xml:space="preserve"> the owner of the content is open for criticism</w:t>
      </w:r>
      <w:r w:rsidR="00E0585D" w:rsidRPr="00A273DE">
        <w:rPr>
          <w:rFonts w:ascii="Times New Roman" w:hAnsi="Times New Roman" w:cs="Times New Roman"/>
          <w:sz w:val="24"/>
          <w:szCs w:val="24"/>
        </w:rPr>
        <w:t>,</w:t>
      </w:r>
      <w:r w:rsidR="00EA745A" w:rsidRPr="00A273DE">
        <w:rPr>
          <w:rFonts w:ascii="Times New Roman" w:hAnsi="Times New Roman" w:cs="Times New Roman"/>
          <w:sz w:val="24"/>
          <w:szCs w:val="24"/>
        </w:rPr>
        <w:t xml:space="preserve"> but at times some few people abuse the intended objective engaging in unethical discussions. </w:t>
      </w:r>
      <w:r w:rsidRPr="00A273DE">
        <w:rPr>
          <w:rFonts w:ascii="Times New Roman" w:hAnsi="Times New Roman" w:cs="Times New Roman"/>
          <w:sz w:val="24"/>
          <w:szCs w:val="24"/>
        </w:rPr>
        <w:t xml:space="preserve">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The mainstream media and Semantic Technology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Wang et al. (2017) say semantic technology refers to the use of formal semantics to give meaning to disparate and raw data while also defining and linking data on the We</w:t>
      </w:r>
      <w:r w:rsidR="002963D7" w:rsidRPr="00A273DE">
        <w:rPr>
          <w:rFonts w:ascii="Times New Roman" w:hAnsi="Times New Roman" w:cs="Times New Roman"/>
          <w:sz w:val="24"/>
          <w:szCs w:val="24"/>
        </w:rPr>
        <w:t>b</w:t>
      </w:r>
      <w:r w:rsidRPr="00A273DE">
        <w:rPr>
          <w:rFonts w:ascii="Times New Roman" w:hAnsi="Times New Roman" w:cs="Times New Roman"/>
          <w:sz w:val="24"/>
          <w:szCs w:val="24"/>
        </w:rPr>
        <w:t xml:space="preserve"> by developing languages to express self-describing interrelations in data in forms that machines can process. Semantic technology is used by mass media/mainstream media to store long strings of data as well as process it in manners that are manageable and ways that provide easy retrieval. In media and </w:t>
      </w:r>
      <w:r w:rsidRPr="00A273DE">
        <w:rPr>
          <w:rFonts w:ascii="Times New Roman" w:hAnsi="Times New Roman" w:cs="Times New Roman"/>
          <w:sz w:val="24"/>
          <w:szCs w:val="24"/>
        </w:rPr>
        <w:lastRenderedPageBreak/>
        <w:t xml:space="preserve">publishing, the BBC, The FT, </w:t>
      </w:r>
      <w:r w:rsidR="00A273DE" w:rsidRPr="00A273DE">
        <w:rPr>
          <w:rFonts w:ascii="Times New Roman" w:hAnsi="Times New Roman" w:cs="Times New Roman"/>
          <w:sz w:val="24"/>
          <w:szCs w:val="24"/>
        </w:rPr>
        <w:t>Springer Nature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many other companies, semantics are used to make data integration and knowledge more efficient. </w:t>
      </w:r>
      <w:r w:rsidR="002963D7" w:rsidRPr="00A273DE">
        <w:rPr>
          <w:rFonts w:ascii="Times New Roman" w:hAnsi="Times New Roman" w:cs="Times New Roman"/>
          <w:sz w:val="24"/>
          <w:szCs w:val="24"/>
        </w:rPr>
        <w:t>With technology</w:t>
      </w:r>
      <w:r w:rsidR="00E0585D" w:rsidRPr="00A273DE">
        <w:rPr>
          <w:rFonts w:ascii="Times New Roman" w:hAnsi="Times New Roman" w:cs="Times New Roman"/>
          <w:sz w:val="24"/>
          <w:szCs w:val="24"/>
        </w:rPr>
        <w:t>,</w:t>
      </w:r>
      <w:r w:rsidR="002963D7" w:rsidRPr="00A273DE">
        <w:rPr>
          <w:rFonts w:ascii="Times New Roman" w:hAnsi="Times New Roman" w:cs="Times New Roman"/>
          <w:sz w:val="24"/>
          <w:szCs w:val="24"/>
        </w:rPr>
        <w:t xml:space="preserve"> a lot has changed</w:t>
      </w:r>
      <w:r w:rsidR="00E0585D" w:rsidRPr="00A273DE">
        <w:rPr>
          <w:rFonts w:ascii="Times New Roman" w:hAnsi="Times New Roman" w:cs="Times New Roman"/>
          <w:sz w:val="24"/>
          <w:szCs w:val="24"/>
        </w:rPr>
        <w:t>,</w:t>
      </w:r>
      <w:r w:rsidR="002963D7" w:rsidRPr="00A273DE">
        <w:rPr>
          <w:rFonts w:ascii="Times New Roman" w:hAnsi="Times New Roman" w:cs="Times New Roman"/>
          <w:sz w:val="24"/>
          <w:szCs w:val="24"/>
        </w:rPr>
        <w:t xml:space="preserve"> but more fundamentally, when it comes to language</w:t>
      </w:r>
      <w:r w:rsidR="00E0585D" w:rsidRPr="00A273DE">
        <w:rPr>
          <w:rFonts w:ascii="Times New Roman" w:hAnsi="Times New Roman" w:cs="Times New Roman"/>
          <w:sz w:val="24"/>
          <w:szCs w:val="24"/>
        </w:rPr>
        <w:t>,</w:t>
      </w:r>
      <w:r w:rsidR="002963D7" w:rsidRPr="00A273DE">
        <w:rPr>
          <w:rFonts w:ascii="Times New Roman" w:hAnsi="Times New Roman" w:cs="Times New Roman"/>
          <w:sz w:val="24"/>
          <w:szCs w:val="24"/>
        </w:rPr>
        <w:t xml:space="preserve"> mainstream media incorporate the concept of semantics in relaying information.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Social Media Semantic Challenges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Social media is one of the most recent ways in which people communicate. The media has reduced the contact time of people into microseconds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the logic is both advantageous and disadvantageous. By use of semantic technologies to mine and accessing intelligent information, Zhang et al. (2017) say social media is a challenging area. On social platforms like Facebook</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t>
      </w:r>
      <w:r w:rsidR="00E0585D" w:rsidRPr="00A273DE">
        <w:rPr>
          <w:rFonts w:ascii="Times New Roman" w:hAnsi="Times New Roman" w:cs="Times New Roman"/>
          <w:sz w:val="24"/>
          <w:szCs w:val="24"/>
        </w:rPr>
        <w:t>T</w:t>
      </w:r>
      <w:r w:rsidRPr="00A273DE">
        <w:rPr>
          <w:rFonts w:ascii="Times New Roman" w:hAnsi="Times New Roman" w:cs="Times New Roman"/>
          <w:sz w:val="24"/>
          <w:szCs w:val="24"/>
        </w:rPr>
        <w:t>witter, Instagram</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among others like WhatsApp, information flow is very fast</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representing the semantics of personal social media accounts is becoming a challenge given that modeling individual social media accounts will lead to information overload. One of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semantic challenges that come with social media is the vastness of the topics that people discuss on the platforms in that even on one platform</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there could be information overload. </w:t>
      </w:r>
      <w:r w:rsidR="00085FDF" w:rsidRPr="00A273DE">
        <w:rPr>
          <w:rFonts w:ascii="Times New Roman" w:hAnsi="Times New Roman" w:cs="Times New Roman"/>
          <w:sz w:val="24"/>
          <w:szCs w:val="24"/>
        </w:rPr>
        <w:t xml:space="preserve">Besides, social media is an open platform where the rules of language cannot be controlled or restricted. Depending </w:t>
      </w:r>
      <w:r w:rsidR="00E0585D" w:rsidRPr="00A273DE">
        <w:rPr>
          <w:rFonts w:ascii="Times New Roman" w:hAnsi="Times New Roman" w:cs="Times New Roman"/>
          <w:sz w:val="24"/>
          <w:szCs w:val="24"/>
        </w:rPr>
        <w:t>on</w:t>
      </w:r>
      <w:r w:rsidR="00085FDF" w:rsidRPr="00A273DE">
        <w:rPr>
          <w:rFonts w:ascii="Times New Roman" w:hAnsi="Times New Roman" w:cs="Times New Roman"/>
          <w:sz w:val="24"/>
          <w:szCs w:val="24"/>
        </w:rPr>
        <w:t xml:space="preserve"> the information put across, users will engage in any form</w:t>
      </w:r>
      <w:r w:rsidR="00E0585D" w:rsidRPr="00A273DE">
        <w:rPr>
          <w:rFonts w:ascii="Times New Roman" w:hAnsi="Times New Roman" w:cs="Times New Roman"/>
          <w:sz w:val="24"/>
          <w:szCs w:val="24"/>
        </w:rPr>
        <w:t>;</w:t>
      </w:r>
      <w:r w:rsidR="00085FDF" w:rsidRPr="00A273DE">
        <w:rPr>
          <w:rFonts w:ascii="Times New Roman" w:hAnsi="Times New Roman" w:cs="Times New Roman"/>
          <w:sz w:val="24"/>
          <w:szCs w:val="24"/>
        </w:rPr>
        <w:t xml:space="preserve"> in this case</w:t>
      </w:r>
      <w:r w:rsidR="00E0585D" w:rsidRPr="00A273DE">
        <w:rPr>
          <w:rFonts w:ascii="Times New Roman" w:hAnsi="Times New Roman" w:cs="Times New Roman"/>
          <w:sz w:val="24"/>
          <w:szCs w:val="24"/>
        </w:rPr>
        <w:t>, therefore,</w:t>
      </w:r>
      <w:r w:rsidR="00085FDF" w:rsidRPr="00A273DE">
        <w:rPr>
          <w:rFonts w:ascii="Times New Roman" w:hAnsi="Times New Roman" w:cs="Times New Roman"/>
          <w:sz w:val="24"/>
          <w:szCs w:val="24"/>
        </w:rPr>
        <w:t xml:space="preserve"> it is difficult to invoke semantic rules. </w:t>
      </w:r>
      <w:r w:rsidRPr="00A273DE">
        <w:rPr>
          <w:rFonts w:ascii="Times New Roman" w:hAnsi="Times New Roman" w:cs="Times New Roman"/>
          <w:sz w:val="24"/>
          <w:szCs w:val="24"/>
        </w:rPr>
        <w:t>Hence, automatic inferences to the semantic meanings of social media posts become a non-trivial problem (Kang et al., 2017)</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One of the main points of focus in social media is the semantic modeling basing social media posts. The discovery that most of the posts on social media are linked with the mass media/mainstream media mean that even though social media is fully blown, it still depends on news and information from the mainstream media which then connotes that there are systematic </w:t>
      </w:r>
      <w:r w:rsidRPr="00A273DE">
        <w:rPr>
          <w:rFonts w:ascii="Times New Roman" w:hAnsi="Times New Roman" w:cs="Times New Roman"/>
          <w:sz w:val="24"/>
          <w:szCs w:val="24"/>
        </w:rPr>
        <w:lastRenderedPageBreak/>
        <w:t>semantic challenges that trickle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down right from mainstream media to social media (Ahmed, 2017).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Semantic analysis of Social media Texts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Social network data is better understood by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use of semantic analysis technologies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are meant for big data and form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basis for many big data applications. However, there are challenges in that with the rapid production of heterogeneous network data,</w:t>
      </w:r>
      <w:r w:rsidR="00E0585D" w:rsidRPr="00A273DE">
        <w:rPr>
          <w:rFonts w:ascii="Times New Roman" w:hAnsi="Times New Roman" w:cs="Times New Roman"/>
          <w:sz w:val="24"/>
          <w:szCs w:val="24"/>
        </w:rPr>
        <w:t xml:space="preserve"> and</w:t>
      </w:r>
      <w:r w:rsidRPr="00A273DE">
        <w:rPr>
          <w:rFonts w:ascii="Times New Roman" w:hAnsi="Times New Roman" w:cs="Times New Roman"/>
          <w:sz w:val="24"/>
          <w:szCs w:val="24"/>
        </w:rPr>
        <w:t xml:space="preserve"> the data exists in many modalities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hence how to correspond concept from </w:t>
      </w:r>
      <w:r w:rsidR="00E0585D" w:rsidRPr="00A273DE">
        <w:rPr>
          <w:rFonts w:ascii="Times New Roman" w:hAnsi="Times New Roman" w:cs="Times New Roman"/>
          <w:sz w:val="24"/>
          <w:szCs w:val="24"/>
        </w:rPr>
        <w:t>mixed</w:t>
      </w:r>
      <w:r w:rsidRPr="00A273DE">
        <w:rPr>
          <w:rFonts w:ascii="Times New Roman" w:hAnsi="Times New Roman" w:cs="Times New Roman"/>
          <w:sz w:val="24"/>
          <w:szCs w:val="24"/>
        </w:rPr>
        <w:t xml:space="preserve"> media becomes a big hitch. There are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therefore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three generative models that are based on the analysis of texts and images. They are as follows </w:t>
      </w:r>
    </w:p>
    <w:p w:rsidR="00AA4A73" w:rsidRPr="00A273DE" w:rsidRDefault="00AA4A73" w:rsidP="00A273DE">
      <w:pPr>
        <w:numPr>
          <w:ilvl w:val="0"/>
          <w:numId w:val="1"/>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The strong topic correlation </w:t>
      </w:r>
    </w:p>
    <w:p w:rsidR="00AA4A73" w:rsidRPr="00A273DE" w:rsidRDefault="00AA4A73" w:rsidP="00A273DE">
      <w:p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The </w:t>
      </w:r>
      <w:r w:rsidR="00E0585D" w:rsidRPr="00A273DE">
        <w:rPr>
          <w:rFonts w:ascii="Times New Roman" w:hAnsi="Times New Roman" w:cs="Times New Roman"/>
          <w:sz w:val="24"/>
          <w:szCs w:val="24"/>
        </w:rPr>
        <w:t>robust</w:t>
      </w:r>
      <w:r w:rsidRPr="00A273DE">
        <w:rPr>
          <w:rFonts w:ascii="Times New Roman" w:hAnsi="Times New Roman" w:cs="Times New Roman"/>
          <w:sz w:val="24"/>
          <w:szCs w:val="24"/>
        </w:rPr>
        <w:t xml:space="preserve"> topic correlation model is based on similar topics, texts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images. </w:t>
      </w:r>
    </w:p>
    <w:p w:rsidR="00AA4A73" w:rsidRPr="00A273DE" w:rsidRDefault="00AA4A73" w:rsidP="00A273DE">
      <w:pPr>
        <w:numPr>
          <w:ilvl w:val="0"/>
          <w:numId w:val="1"/>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Weak Correlation model </w:t>
      </w:r>
    </w:p>
    <w:p w:rsidR="00AA4A73" w:rsidRPr="00A273DE" w:rsidRDefault="00AA4A73" w:rsidP="00A273DE">
      <w:p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In weak correlation model texts and images are sampled according to the same topic distribution</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respectively.</w:t>
      </w:r>
    </w:p>
    <w:p w:rsidR="00AA4A73" w:rsidRPr="00A273DE" w:rsidRDefault="00AA4A73" w:rsidP="00A273DE">
      <w:pPr>
        <w:numPr>
          <w:ilvl w:val="0"/>
          <w:numId w:val="1"/>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The Assumption of texts as annotation model </w:t>
      </w:r>
    </w:p>
    <w:p w:rsidR="00AA4A73" w:rsidRPr="00A273DE" w:rsidRDefault="00AA4A73" w:rsidP="00A273DE">
      <w:p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Here, the models assume that the texts are the same as annotations and sampled uniformly from the same image.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One of the </w:t>
      </w:r>
      <w:r w:rsidR="00E0585D" w:rsidRPr="00A273DE">
        <w:rPr>
          <w:rFonts w:ascii="Times New Roman" w:hAnsi="Times New Roman" w:cs="Times New Roman"/>
          <w:sz w:val="24"/>
          <w:szCs w:val="24"/>
        </w:rPr>
        <w:t>most significan</w:t>
      </w:r>
      <w:r w:rsidRPr="00A273DE">
        <w:rPr>
          <w:rFonts w:ascii="Times New Roman" w:hAnsi="Times New Roman" w:cs="Times New Roman"/>
          <w:sz w:val="24"/>
          <w:szCs w:val="24"/>
        </w:rPr>
        <w:t>t challenges in social media is the semantic gap between heterogeneous data. Therefore, what solves this problem is feature representations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mapping relationships learning between heterogeneous media is essential to work out the cross-social media problems (Kang et al., 2017). When capturing intermodal and intra-modal semantic relationships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t>
      </w:r>
      <w:r w:rsidRPr="00A273DE">
        <w:rPr>
          <w:rFonts w:ascii="Times New Roman" w:hAnsi="Times New Roman" w:cs="Times New Roman"/>
          <w:sz w:val="24"/>
          <w:szCs w:val="24"/>
        </w:rPr>
        <w:lastRenderedPageBreak/>
        <w:t>which help a lot in improving searching accuracy. One of the revelations to semantic challenges to social media is the fact that the media is rising exponentially</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it is coupled with social networking. Additionally, semantic technologies are another area that is also continually penetrating social media</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giving rise to complex semantic challenges. In that respect, challenges of identification and modeling of </w:t>
      </w:r>
      <w:r w:rsidR="00E0585D" w:rsidRPr="00A273DE">
        <w:rPr>
          <w:rFonts w:ascii="Times New Roman" w:hAnsi="Times New Roman" w:cs="Times New Roman"/>
          <w:sz w:val="24"/>
          <w:szCs w:val="24"/>
        </w:rPr>
        <w:t>sophisticated</w:t>
      </w:r>
      <w:r w:rsidRPr="00A273DE">
        <w:rPr>
          <w:rFonts w:ascii="Times New Roman" w:hAnsi="Times New Roman" w:cs="Times New Roman"/>
          <w:sz w:val="24"/>
          <w:szCs w:val="24"/>
        </w:rPr>
        <w:t xml:space="preserve"> computational intelligence, data mining techniques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as well as discovery and analysis of online techniques. The other challenge is personalization and identification of online user behaviors.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Social media characterization and, challenges and opportunities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  Semantics in social media can be characterized based on various levels. As such, there are interest-graph media where users are encouraged to form connections with others based on interests </w:t>
      </w:r>
      <w:r w:rsidR="00E0585D" w:rsidRPr="00A273DE">
        <w:rPr>
          <w:rFonts w:ascii="Times New Roman" w:hAnsi="Times New Roman" w:cs="Times New Roman"/>
          <w:sz w:val="24"/>
          <w:szCs w:val="24"/>
        </w:rPr>
        <w:t>that</w:t>
      </w:r>
      <w:r w:rsidRPr="00A273DE">
        <w:rPr>
          <w:rFonts w:ascii="Times New Roman" w:hAnsi="Times New Roman" w:cs="Times New Roman"/>
          <w:sz w:val="24"/>
          <w:szCs w:val="24"/>
        </w:rPr>
        <w:t xml:space="preserve"> are similar regardless of whether they know the other person or not. The other one is social networking sites where people are aware of each other</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they build relationships on social media. The other one is professional networking sites which on vouched on the context of work relations. The other category is the content sharing networking site</w:t>
      </w:r>
      <w:r w:rsidR="00E0585D" w:rsidRPr="00A273DE">
        <w:rPr>
          <w:rFonts w:ascii="Times New Roman" w:hAnsi="Times New Roman" w:cs="Times New Roman"/>
          <w:sz w:val="24"/>
          <w:szCs w:val="24"/>
        </w:rPr>
        <w:t>s</w:t>
      </w:r>
      <w:r w:rsidRPr="00A273DE">
        <w:rPr>
          <w:rFonts w:ascii="Times New Roman" w:hAnsi="Times New Roman" w:cs="Times New Roman"/>
          <w:sz w:val="24"/>
          <w:szCs w:val="24"/>
        </w:rPr>
        <w:t xml:space="preserve"> like YouTube and Vimeo</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among others (Zhang et al., 2019). The different social media kinds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together with their complex characteristics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pose a semantic challenge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especially in interpretation. Other semantic introductions in the social media are the state-of-the-art automatic semantic annotation, search algorithms as well as browsing which have been developed primarily on news articles and other </w:t>
      </w:r>
      <w:r w:rsidR="00E0585D" w:rsidRPr="00A273DE">
        <w:rPr>
          <w:rFonts w:ascii="Times New Roman" w:hAnsi="Times New Roman" w:cs="Times New Roman"/>
          <w:sz w:val="24"/>
          <w:szCs w:val="24"/>
        </w:rPr>
        <w:t>extended</w:t>
      </w:r>
      <w:r w:rsidRPr="00A273DE">
        <w:rPr>
          <w:rFonts w:ascii="Times New Roman" w:hAnsi="Times New Roman" w:cs="Times New Roman"/>
          <w:sz w:val="24"/>
          <w:szCs w:val="24"/>
        </w:rPr>
        <w:t xml:space="preserve"> web contents which have been carefully written. The </w:t>
      </w:r>
      <w:r w:rsidR="00E0585D" w:rsidRPr="00A273DE">
        <w:rPr>
          <w:rFonts w:ascii="Times New Roman" w:hAnsi="Times New Roman" w:cs="Times New Roman"/>
          <w:sz w:val="24"/>
          <w:szCs w:val="24"/>
        </w:rPr>
        <w:t>essential</w:t>
      </w:r>
      <w:r w:rsidRPr="00A273DE">
        <w:rPr>
          <w:rFonts w:ascii="Times New Roman" w:hAnsi="Times New Roman" w:cs="Times New Roman"/>
          <w:sz w:val="24"/>
          <w:szCs w:val="24"/>
        </w:rPr>
        <w:t xml:space="preserve"> characteristic of most social media streams </w:t>
      </w:r>
      <w:r w:rsidR="00E0585D" w:rsidRPr="00A273DE">
        <w:rPr>
          <w:rFonts w:ascii="Times New Roman" w:hAnsi="Times New Roman" w:cs="Times New Roman"/>
          <w:sz w:val="24"/>
          <w:szCs w:val="24"/>
        </w:rPr>
        <w:t>is</w:t>
      </w:r>
      <w:r w:rsidRPr="00A273DE">
        <w:rPr>
          <w:rFonts w:ascii="Times New Roman" w:hAnsi="Times New Roman" w:cs="Times New Roman"/>
          <w:sz w:val="24"/>
          <w:szCs w:val="24"/>
        </w:rPr>
        <w:t xml:space="preserve"> that they are;</w:t>
      </w:r>
    </w:p>
    <w:p w:rsidR="00AA4A73" w:rsidRPr="00A273DE" w:rsidRDefault="00AA4A73" w:rsidP="00A273DE">
      <w:pPr>
        <w:numPr>
          <w:ilvl w:val="0"/>
          <w:numId w:val="2"/>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Strongly interconnected </w:t>
      </w:r>
    </w:p>
    <w:p w:rsidR="00AA4A73" w:rsidRPr="00A273DE" w:rsidRDefault="00AA4A73" w:rsidP="00A273DE">
      <w:pPr>
        <w:numPr>
          <w:ilvl w:val="0"/>
          <w:numId w:val="2"/>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They are short and full slang </w:t>
      </w:r>
    </w:p>
    <w:p w:rsidR="00AA4A73" w:rsidRPr="00A273DE" w:rsidRDefault="00AA4A73" w:rsidP="00A273DE">
      <w:pPr>
        <w:numPr>
          <w:ilvl w:val="0"/>
          <w:numId w:val="2"/>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lastRenderedPageBreak/>
        <w:t xml:space="preserve">They lead to severely degraded results </w:t>
      </w:r>
    </w:p>
    <w:p w:rsidR="00AA4A73" w:rsidRPr="00A273DE" w:rsidRDefault="00AA4A73" w:rsidP="00A273DE">
      <w:p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Social media streams are cumbered with quite</w:t>
      </w:r>
      <w:r w:rsidR="00E0585D" w:rsidRPr="00A273DE">
        <w:rPr>
          <w:rFonts w:ascii="Times New Roman" w:hAnsi="Times New Roman" w:cs="Times New Roman"/>
          <w:sz w:val="24"/>
          <w:szCs w:val="24"/>
        </w:rPr>
        <w:t xml:space="preserve"> a</w:t>
      </w:r>
      <w:r w:rsidRPr="00A273DE">
        <w:rPr>
          <w:rFonts w:ascii="Times New Roman" w:hAnsi="Times New Roman" w:cs="Times New Roman"/>
          <w:sz w:val="24"/>
          <w:szCs w:val="24"/>
        </w:rPr>
        <w:t xml:space="preserve"> </w:t>
      </w:r>
      <w:r w:rsidR="00E0585D" w:rsidRPr="00A273DE">
        <w:rPr>
          <w:rFonts w:ascii="Times New Roman" w:hAnsi="Times New Roman" w:cs="Times New Roman"/>
          <w:sz w:val="24"/>
          <w:szCs w:val="24"/>
        </w:rPr>
        <w:t>several</w:t>
      </w:r>
      <w:r w:rsidRPr="00A273DE">
        <w:rPr>
          <w:rFonts w:ascii="Times New Roman" w:hAnsi="Times New Roman" w:cs="Times New Roman"/>
          <w:sz w:val="24"/>
          <w:szCs w:val="24"/>
        </w:rPr>
        <w:t xml:space="preserve"> challenges on opinion and sentiment mining methods. The challenges are as follows:</w:t>
      </w:r>
    </w:p>
    <w:p w:rsidR="00AA4A73" w:rsidRPr="00A273DE" w:rsidRDefault="00AA4A73" w:rsidP="00A273DE">
      <w:pPr>
        <w:numPr>
          <w:ilvl w:val="0"/>
          <w:numId w:val="3"/>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Relevance— in social media, responses in terms of discussions and comments can rapidly change into unrelated topics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unlike product reviews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rarely diverge from the topics in question. </w:t>
      </w:r>
      <w:r w:rsidR="00085FDF" w:rsidRPr="00A273DE">
        <w:rPr>
          <w:rFonts w:ascii="Times New Roman" w:hAnsi="Times New Roman" w:cs="Times New Roman"/>
          <w:sz w:val="24"/>
          <w:szCs w:val="24"/>
        </w:rPr>
        <w:t xml:space="preserve">The discussion post might be clear </w:t>
      </w:r>
      <w:r w:rsidR="00E17964" w:rsidRPr="00A273DE">
        <w:rPr>
          <w:rFonts w:ascii="Times New Roman" w:hAnsi="Times New Roman" w:cs="Times New Roman"/>
          <w:sz w:val="24"/>
          <w:szCs w:val="24"/>
        </w:rPr>
        <w:t>without any form of bias</w:t>
      </w:r>
      <w:r w:rsidR="00E0585D" w:rsidRPr="00A273DE">
        <w:rPr>
          <w:rFonts w:ascii="Times New Roman" w:hAnsi="Times New Roman" w:cs="Times New Roman"/>
          <w:sz w:val="24"/>
          <w:szCs w:val="24"/>
        </w:rPr>
        <w:t>,</w:t>
      </w:r>
      <w:r w:rsidR="00E17964" w:rsidRPr="00A273DE">
        <w:rPr>
          <w:rFonts w:ascii="Times New Roman" w:hAnsi="Times New Roman" w:cs="Times New Roman"/>
          <w:sz w:val="24"/>
          <w:szCs w:val="24"/>
        </w:rPr>
        <w:t xml:space="preserve"> but when it comes to comments and responses, the users are not restricted to any specific topic</w:t>
      </w:r>
      <w:r w:rsidR="00E0585D" w:rsidRPr="00A273DE">
        <w:rPr>
          <w:rFonts w:ascii="Times New Roman" w:hAnsi="Times New Roman" w:cs="Times New Roman"/>
          <w:sz w:val="24"/>
          <w:szCs w:val="24"/>
        </w:rPr>
        <w:t>. A</w:t>
      </w:r>
      <w:r w:rsidR="00E17964" w:rsidRPr="00A273DE">
        <w:rPr>
          <w:rFonts w:ascii="Times New Roman" w:hAnsi="Times New Roman" w:cs="Times New Roman"/>
          <w:sz w:val="24"/>
          <w:szCs w:val="24"/>
        </w:rPr>
        <w:t>s such</w:t>
      </w:r>
      <w:r w:rsidR="00E0585D" w:rsidRPr="00A273DE">
        <w:rPr>
          <w:rFonts w:ascii="Times New Roman" w:hAnsi="Times New Roman" w:cs="Times New Roman"/>
          <w:sz w:val="24"/>
          <w:szCs w:val="24"/>
        </w:rPr>
        <w:t>,</w:t>
      </w:r>
      <w:r w:rsidR="00E17964" w:rsidRPr="00A273DE">
        <w:rPr>
          <w:rFonts w:ascii="Times New Roman" w:hAnsi="Times New Roman" w:cs="Times New Roman"/>
          <w:sz w:val="24"/>
          <w:szCs w:val="24"/>
        </w:rPr>
        <w:t xml:space="preserve"> some go ahead to comment on topics not in any way related </w:t>
      </w:r>
      <w:r w:rsidR="00E0585D" w:rsidRPr="00A273DE">
        <w:rPr>
          <w:rFonts w:ascii="Times New Roman" w:hAnsi="Times New Roman" w:cs="Times New Roman"/>
          <w:sz w:val="24"/>
          <w:szCs w:val="24"/>
        </w:rPr>
        <w:t>to</w:t>
      </w:r>
      <w:r w:rsidR="00E17964" w:rsidRPr="00A273DE">
        <w:rPr>
          <w:rFonts w:ascii="Times New Roman" w:hAnsi="Times New Roman" w:cs="Times New Roman"/>
          <w:sz w:val="24"/>
          <w:szCs w:val="24"/>
        </w:rPr>
        <w:t xml:space="preserve"> what is in the context</w:t>
      </w:r>
      <w:r w:rsidR="00D15247" w:rsidRPr="00A273DE">
        <w:rPr>
          <w:rFonts w:ascii="Times New Roman" w:hAnsi="Times New Roman" w:cs="Times New Roman"/>
          <w:color w:val="222222"/>
          <w:sz w:val="24"/>
          <w:szCs w:val="24"/>
          <w:shd w:val="clear" w:color="auto" w:fill="FFFFFF"/>
        </w:rPr>
        <w:t xml:space="preserve"> (Heravi,</w:t>
      </w:r>
      <w:r w:rsidR="00D15247" w:rsidRPr="00A273DE">
        <w:rPr>
          <w:rFonts w:ascii="Times New Roman" w:hAnsi="Times New Roman" w:cs="Times New Roman"/>
          <w:color w:val="222222"/>
          <w:sz w:val="24"/>
          <w:szCs w:val="24"/>
          <w:shd w:val="clear" w:color="auto" w:fill="FFFFFF"/>
        </w:rPr>
        <w:t xml:space="preserve"> Boran</w:t>
      </w:r>
      <w:r w:rsidR="00A273DE" w:rsidRPr="00A273DE">
        <w:rPr>
          <w:rFonts w:ascii="Times New Roman" w:hAnsi="Times New Roman" w:cs="Times New Roman"/>
          <w:color w:val="222222"/>
          <w:sz w:val="24"/>
          <w:szCs w:val="24"/>
          <w:shd w:val="clear" w:color="auto" w:fill="FFFFFF"/>
        </w:rPr>
        <w:t>, &amp;</w:t>
      </w:r>
      <w:r w:rsidR="00D15247" w:rsidRPr="00A273DE">
        <w:rPr>
          <w:rFonts w:ascii="Times New Roman" w:hAnsi="Times New Roman" w:cs="Times New Roman"/>
          <w:color w:val="222222"/>
          <w:sz w:val="24"/>
          <w:szCs w:val="24"/>
          <w:shd w:val="clear" w:color="auto" w:fill="FFFFFF"/>
        </w:rPr>
        <w:t xml:space="preserve"> Breslin, 2012, May)</w:t>
      </w:r>
      <w:r w:rsidR="00E17964" w:rsidRPr="00A273DE">
        <w:rPr>
          <w:rFonts w:ascii="Times New Roman" w:hAnsi="Times New Roman" w:cs="Times New Roman"/>
          <w:sz w:val="24"/>
          <w:szCs w:val="24"/>
        </w:rPr>
        <w:t>. The relevance of the discussion is</w:t>
      </w:r>
      <w:r w:rsidR="00E0585D" w:rsidRPr="00A273DE">
        <w:rPr>
          <w:rFonts w:ascii="Times New Roman" w:hAnsi="Times New Roman" w:cs="Times New Roman"/>
          <w:sz w:val="24"/>
          <w:szCs w:val="24"/>
        </w:rPr>
        <w:t>,</w:t>
      </w:r>
      <w:r w:rsidR="00E17964" w:rsidRPr="00A273DE">
        <w:rPr>
          <w:rFonts w:ascii="Times New Roman" w:hAnsi="Times New Roman" w:cs="Times New Roman"/>
          <w:sz w:val="24"/>
          <w:szCs w:val="24"/>
        </w:rPr>
        <w:t xml:space="preserve"> therefore</w:t>
      </w:r>
      <w:r w:rsidR="00E0585D" w:rsidRPr="00A273DE">
        <w:rPr>
          <w:rFonts w:ascii="Times New Roman" w:hAnsi="Times New Roman" w:cs="Times New Roman"/>
          <w:sz w:val="24"/>
          <w:szCs w:val="24"/>
        </w:rPr>
        <w:t>,</w:t>
      </w:r>
      <w:r w:rsidR="00E17964" w:rsidRPr="00A273DE">
        <w:rPr>
          <w:rFonts w:ascii="Times New Roman" w:hAnsi="Times New Roman" w:cs="Times New Roman"/>
          <w:sz w:val="24"/>
          <w:szCs w:val="24"/>
        </w:rPr>
        <w:t xml:space="preserve"> eroded in this case, this is becoming a challenge.</w:t>
      </w:r>
    </w:p>
    <w:p w:rsidR="00AA4A73" w:rsidRPr="00A273DE" w:rsidRDefault="00AA4A73" w:rsidP="00A273DE">
      <w:pPr>
        <w:numPr>
          <w:ilvl w:val="0"/>
          <w:numId w:val="3"/>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Target Identification— Here, there is </w:t>
      </w:r>
      <w:r w:rsidR="00E0585D" w:rsidRPr="00A273DE">
        <w:rPr>
          <w:rFonts w:ascii="Times New Roman" w:hAnsi="Times New Roman" w:cs="Times New Roman"/>
          <w:sz w:val="24"/>
          <w:szCs w:val="24"/>
        </w:rPr>
        <w:t xml:space="preserve">a </w:t>
      </w:r>
      <w:r w:rsidRPr="00A273DE">
        <w:rPr>
          <w:rFonts w:ascii="Times New Roman" w:hAnsi="Times New Roman" w:cs="Times New Roman"/>
          <w:sz w:val="24"/>
          <w:szCs w:val="24"/>
        </w:rPr>
        <w:t>mismatch between the topic of social media post</w:t>
      </w:r>
      <w:r w:rsidR="00E0585D" w:rsidRPr="00A273DE">
        <w:rPr>
          <w:rFonts w:ascii="Times New Roman" w:hAnsi="Times New Roman" w:cs="Times New Roman"/>
          <w:sz w:val="24"/>
          <w:szCs w:val="24"/>
        </w:rPr>
        <w:t>s</w:t>
      </w:r>
      <w:r w:rsidRPr="00A273DE">
        <w:rPr>
          <w:rFonts w:ascii="Times New Roman" w:hAnsi="Times New Roman" w:cs="Times New Roman"/>
          <w:sz w:val="24"/>
          <w:szCs w:val="24"/>
        </w:rPr>
        <w:t>, which is not the object of sentiment expressed. An example is about the sentiments expressed during Whitney Houston’s death</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where Twitter allowed most users to continue post negative sentiments. However, the sentiments were not about Whitney’s dislike but the sadness about death. </w:t>
      </w:r>
    </w:p>
    <w:p w:rsidR="00AA4A73" w:rsidRPr="00A273DE" w:rsidRDefault="00AA4A73" w:rsidP="00A273DE">
      <w:pPr>
        <w:numPr>
          <w:ilvl w:val="0"/>
          <w:numId w:val="3"/>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Volatility over time— the representation here is the ability of opinions to change over time from positive to negative and vice versa. The problem is solved by associating the possible opinions as ontological properties with classes describing entities over time. The knowledge base is where collected divergent opinions are stored from a similar entity over time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is aimed at managing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 xml:space="preserve">evolution of the opinions (Kang et al., 2017). </w:t>
      </w:r>
      <w:r w:rsidR="00E0585D" w:rsidRPr="00A273DE">
        <w:rPr>
          <w:rFonts w:ascii="Times New Roman" w:hAnsi="Times New Roman" w:cs="Times New Roman"/>
          <w:sz w:val="24"/>
          <w:szCs w:val="24"/>
        </w:rPr>
        <w:t>Notab</w:t>
      </w:r>
      <w:r w:rsidRPr="00A273DE">
        <w:rPr>
          <w:rFonts w:ascii="Times New Roman" w:hAnsi="Times New Roman" w:cs="Times New Roman"/>
          <w:sz w:val="24"/>
          <w:szCs w:val="24"/>
        </w:rPr>
        <w:t xml:space="preserve">ly, though, there is also a challenge of detecting new opinions rather than adding new information to the already building up content of volatile opinions. </w:t>
      </w:r>
    </w:p>
    <w:p w:rsidR="00AA4A73" w:rsidRPr="00A273DE" w:rsidRDefault="00AA4A73" w:rsidP="00A273DE">
      <w:pPr>
        <w:numPr>
          <w:ilvl w:val="0"/>
          <w:numId w:val="3"/>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lastRenderedPageBreak/>
        <w:t xml:space="preserve">Opinion aggregation— </w:t>
      </w:r>
      <w:r w:rsidR="00140877" w:rsidRPr="00A273DE">
        <w:rPr>
          <w:rFonts w:ascii="Times New Roman" w:hAnsi="Times New Roman" w:cs="Times New Roman"/>
          <w:sz w:val="24"/>
          <w:szCs w:val="24"/>
        </w:rPr>
        <w:t>the</w:t>
      </w:r>
      <w:r w:rsidRPr="00A273DE">
        <w:rPr>
          <w:rFonts w:ascii="Times New Roman" w:hAnsi="Times New Roman" w:cs="Times New Roman"/>
          <w:sz w:val="24"/>
          <w:szCs w:val="24"/>
        </w:rPr>
        <w:t xml:space="preserve"> aggregation challenge comes with the type of aggregation that can be applied to opinions. Under entity-based semantic annotation, aggregations are done to the extracted information </w:t>
      </w:r>
      <w:r w:rsidR="00E0585D" w:rsidRPr="00A273DE">
        <w:rPr>
          <w:rFonts w:ascii="Times New Roman" w:hAnsi="Times New Roman" w:cs="Times New Roman"/>
          <w:sz w:val="24"/>
          <w:szCs w:val="24"/>
        </w:rPr>
        <w:t>straightforwardl</w:t>
      </w:r>
      <w:r w:rsidRPr="00A273DE">
        <w:rPr>
          <w:rFonts w:ascii="Times New Roman" w:hAnsi="Times New Roman" w:cs="Times New Roman"/>
          <w:sz w:val="24"/>
          <w:szCs w:val="24"/>
        </w:rPr>
        <w:t>y</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which means that data is merged if there are no inconsistencies. The challenge is also on the ability to have a mean of opinions that have been tracked over time. </w:t>
      </w:r>
    </w:p>
    <w:p w:rsidR="00AA4A73" w:rsidRPr="00A273DE" w:rsidRDefault="00AA4A73" w:rsidP="00A273DE">
      <w:p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Opportunities for Social media semantic challenges </w:t>
      </w:r>
    </w:p>
    <w:p w:rsidR="00AA4A73" w:rsidRPr="00A273DE" w:rsidRDefault="00AA4A73" w:rsidP="00A273DE">
      <w:p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As deduced, designing effective social media semantic search, browsing</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even visualization of interphases can be very challenging</w:t>
      </w:r>
      <w:r w:rsidR="00A108E6" w:rsidRPr="00A273DE">
        <w:rPr>
          <w:rFonts w:ascii="Times New Roman" w:hAnsi="Times New Roman" w:cs="Times New Roman"/>
          <w:color w:val="222222"/>
          <w:sz w:val="24"/>
          <w:szCs w:val="24"/>
          <w:shd w:val="clear" w:color="auto" w:fill="FFFFFF"/>
        </w:rPr>
        <w:t xml:space="preserve"> (Akbar, </w:t>
      </w:r>
      <w:r w:rsidR="00A273DE" w:rsidRPr="00A273DE">
        <w:rPr>
          <w:rFonts w:ascii="Times New Roman" w:hAnsi="Times New Roman" w:cs="Times New Roman"/>
          <w:color w:val="222222"/>
          <w:sz w:val="24"/>
          <w:szCs w:val="24"/>
          <w:shd w:val="clear" w:color="auto" w:fill="FFFFFF"/>
        </w:rPr>
        <w:t>Garcia</w:t>
      </w:r>
      <w:r w:rsidR="00A108E6" w:rsidRPr="00A273DE">
        <w:rPr>
          <w:rFonts w:ascii="Times New Roman" w:hAnsi="Times New Roman" w:cs="Times New Roman"/>
          <w:color w:val="222222"/>
          <w:sz w:val="24"/>
          <w:szCs w:val="24"/>
          <w:shd w:val="clear" w:color="auto" w:fill="FFFFFF"/>
        </w:rPr>
        <w:t>, Toma, &amp; Fensel, 2014, August)</w:t>
      </w:r>
      <w:r w:rsidRPr="00A273DE">
        <w:rPr>
          <w:rFonts w:ascii="Times New Roman" w:hAnsi="Times New Roman" w:cs="Times New Roman"/>
          <w:sz w:val="24"/>
          <w:szCs w:val="24"/>
        </w:rPr>
        <w:t>. According, the following conclusions can be inferred from the discussions above;</w:t>
      </w:r>
    </w:p>
    <w:p w:rsidR="00AA4A73" w:rsidRPr="00A273DE" w:rsidRDefault="00AA4A73" w:rsidP="00A273DE">
      <w:pPr>
        <w:numPr>
          <w:ilvl w:val="0"/>
          <w:numId w:val="4"/>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There is </w:t>
      </w:r>
      <w:r w:rsidR="00E0585D" w:rsidRPr="00A273DE">
        <w:rPr>
          <w:rFonts w:ascii="Times New Roman" w:hAnsi="Times New Roman" w:cs="Times New Roman"/>
          <w:sz w:val="24"/>
          <w:szCs w:val="24"/>
        </w:rPr>
        <w:t xml:space="preserve">a </w:t>
      </w:r>
      <w:r w:rsidRPr="00A273DE">
        <w:rPr>
          <w:rFonts w:ascii="Times New Roman" w:hAnsi="Times New Roman" w:cs="Times New Roman"/>
          <w:sz w:val="24"/>
          <w:szCs w:val="24"/>
        </w:rPr>
        <w:t xml:space="preserve">need to design meaningful and intuitive visualizations conveying </w:t>
      </w:r>
      <w:r w:rsidR="00E0585D" w:rsidRPr="00A273DE">
        <w:rPr>
          <w:rFonts w:ascii="Times New Roman" w:hAnsi="Times New Roman" w:cs="Times New Roman"/>
          <w:sz w:val="24"/>
          <w:szCs w:val="24"/>
        </w:rPr>
        <w:t>the more challenging, multidimensional semantics of user-generated content intuitively</w:t>
      </w:r>
      <w:r w:rsidRPr="00A273DE">
        <w:rPr>
          <w:rFonts w:ascii="Times New Roman" w:hAnsi="Times New Roman" w:cs="Times New Roman"/>
          <w:sz w:val="24"/>
          <w:szCs w:val="24"/>
        </w:rPr>
        <w:t>. For example, topics, events, entities</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user demographics </w:t>
      </w:r>
      <w:r w:rsidR="00E0585D" w:rsidRPr="00A273DE">
        <w:rPr>
          <w:rFonts w:ascii="Times New Roman" w:hAnsi="Times New Roman" w:cs="Times New Roman"/>
          <w:sz w:val="24"/>
          <w:szCs w:val="24"/>
        </w:rPr>
        <w:t>concerning</w:t>
      </w:r>
      <w:r w:rsidRPr="00A273DE">
        <w:rPr>
          <w:rFonts w:ascii="Times New Roman" w:hAnsi="Times New Roman" w:cs="Times New Roman"/>
          <w:sz w:val="24"/>
          <w:szCs w:val="24"/>
        </w:rPr>
        <w:t xml:space="preserve"> sentiments and social networks. </w:t>
      </w:r>
    </w:p>
    <w:p w:rsidR="00AA4A73" w:rsidRPr="00A273DE" w:rsidRDefault="00AA4A73" w:rsidP="00A273DE">
      <w:pPr>
        <w:numPr>
          <w:ilvl w:val="0"/>
          <w:numId w:val="4"/>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Visualization changes time over time</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and hence it is imperative that social media followers are dynamic and aware of the changes </w:t>
      </w:r>
      <w:r w:rsidR="002F580A" w:rsidRPr="00A273DE">
        <w:rPr>
          <w:rFonts w:ascii="Times New Roman" w:hAnsi="Times New Roman" w:cs="Times New Roman"/>
          <w:sz w:val="24"/>
          <w:szCs w:val="24"/>
        </w:rPr>
        <w:t>and therefore be ready to embrace th</w:t>
      </w:r>
      <w:r w:rsidR="00E0585D" w:rsidRPr="00A273DE">
        <w:rPr>
          <w:rFonts w:ascii="Times New Roman" w:hAnsi="Times New Roman" w:cs="Times New Roman"/>
          <w:sz w:val="24"/>
          <w:szCs w:val="24"/>
        </w:rPr>
        <w:t>ese</w:t>
      </w:r>
      <w:r w:rsidR="002F580A" w:rsidRPr="00A273DE">
        <w:rPr>
          <w:rFonts w:ascii="Times New Roman" w:hAnsi="Times New Roman" w:cs="Times New Roman"/>
          <w:sz w:val="24"/>
          <w:szCs w:val="24"/>
        </w:rPr>
        <w:t xml:space="preserve"> changes.</w:t>
      </w:r>
    </w:p>
    <w:p w:rsidR="00AA4A73" w:rsidRPr="00A273DE" w:rsidRDefault="00AA4A73" w:rsidP="00A273DE">
      <w:pPr>
        <w:numPr>
          <w:ilvl w:val="0"/>
          <w:numId w:val="4"/>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There is also </w:t>
      </w:r>
      <w:r w:rsidR="00E0585D" w:rsidRPr="00A273DE">
        <w:rPr>
          <w:rFonts w:ascii="Times New Roman" w:hAnsi="Times New Roman" w:cs="Times New Roman"/>
          <w:sz w:val="24"/>
          <w:szCs w:val="24"/>
        </w:rPr>
        <w:t xml:space="preserve">a </w:t>
      </w:r>
      <w:r w:rsidRPr="00A273DE">
        <w:rPr>
          <w:rFonts w:ascii="Times New Roman" w:hAnsi="Times New Roman" w:cs="Times New Roman"/>
          <w:sz w:val="24"/>
          <w:szCs w:val="24"/>
        </w:rPr>
        <w:t>need to allow interactive, real-time exploration of social media content to keep oneself update</w:t>
      </w:r>
      <w:r w:rsidR="00E0585D" w:rsidRPr="00A273DE">
        <w:rPr>
          <w:rFonts w:ascii="Times New Roman" w:hAnsi="Times New Roman" w:cs="Times New Roman"/>
          <w:sz w:val="24"/>
          <w:szCs w:val="24"/>
        </w:rPr>
        <w:t>d</w:t>
      </w:r>
      <w:r w:rsidRPr="00A273DE">
        <w:rPr>
          <w:rFonts w:ascii="Times New Roman" w:hAnsi="Times New Roman" w:cs="Times New Roman"/>
          <w:sz w:val="24"/>
          <w:szCs w:val="24"/>
        </w:rPr>
        <w:t xml:space="preserve">. </w:t>
      </w:r>
    </w:p>
    <w:p w:rsidR="00AA4A73" w:rsidRPr="00A273DE" w:rsidRDefault="00AA4A73" w:rsidP="00A273DE">
      <w:pPr>
        <w:numPr>
          <w:ilvl w:val="0"/>
          <w:numId w:val="4"/>
        </w:numPr>
        <w:spacing w:line="480" w:lineRule="auto"/>
        <w:jc w:val="both"/>
        <w:rPr>
          <w:rFonts w:ascii="Times New Roman" w:hAnsi="Times New Roman" w:cs="Times New Roman"/>
          <w:sz w:val="24"/>
          <w:szCs w:val="24"/>
        </w:rPr>
      </w:pPr>
      <w:r w:rsidRPr="00A273DE">
        <w:rPr>
          <w:rFonts w:ascii="Times New Roman" w:hAnsi="Times New Roman" w:cs="Times New Roman"/>
          <w:sz w:val="24"/>
          <w:szCs w:val="24"/>
        </w:rPr>
        <w:t xml:space="preserve">There is also </w:t>
      </w:r>
      <w:r w:rsidR="00E0585D" w:rsidRPr="00A273DE">
        <w:rPr>
          <w:rFonts w:ascii="Times New Roman" w:hAnsi="Times New Roman" w:cs="Times New Roman"/>
          <w:sz w:val="24"/>
          <w:szCs w:val="24"/>
        </w:rPr>
        <w:t xml:space="preserve">a </w:t>
      </w:r>
      <w:r w:rsidRPr="00A273DE">
        <w:rPr>
          <w:rFonts w:ascii="Times New Roman" w:hAnsi="Times New Roman" w:cs="Times New Roman"/>
          <w:sz w:val="24"/>
          <w:szCs w:val="24"/>
        </w:rPr>
        <w:t xml:space="preserve">necessity to address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 xml:space="preserve">scalability of social media posts to be efficient </w:t>
      </w:r>
    </w:p>
    <w:p w:rsidR="00AA4A73" w:rsidRPr="00A273DE"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t xml:space="preserve">Conclusion </w:t>
      </w:r>
    </w:p>
    <w:p w:rsidR="00AA4A73" w:rsidRDefault="00AA4A73" w:rsidP="00A273DE">
      <w:pPr>
        <w:spacing w:line="480" w:lineRule="auto"/>
        <w:ind w:firstLine="720"/>
        <w:jc w:val="both"/>
        <w:rPr>
          <w:rFonts w:ascii="Times New Roman" w:hAnsi="Times New Roman" w:cs="Times New Roman"/>
          <w:sz w:val="24"/>
          <w:szCs w:val="24"/>
        </w:rPr>
      </w:pPr>
      <w:r w:rsidRPr="00A273DE">
        <w:rPr>
          <w:rFonts w:ascii="Times New Roman" w:hAnsi="Times New Roman" w:cs="Times New Roman"/>
          <w:sz w:val="24"/>
          <w:szCs w:val="24"/>
        </w:rPr>
        <w:lastRenderedPageBreak/>
        <w:t>Generally, we have examined the ontologies that exist in social media as regards to modeling its semantics. The conclusion is that most applications tend to adopt</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or they go beyond one state of being. The underlying challenge of computational models of cross-media content merging, analysis, and visualizing are still a big hitch </w:t>
      </w:r>
      <w:r w:rsidR="00E0585D" w:rsidRPr="00A273DE">
        <w:rPr>
          <w:rFonts w:ascii="Times New Roman" w:hAnsi="Times New Roman" w:cs="Times New Roman"/>
          <w:sz w:val="24"/>
          <w:szCs w:val="24"/>
        </w:rPr>
        <w:t>that</w:t>
      </w:r>
      <w:r w:rsidRPr="00A273DE">
        <w:rPr>
          <w:rFonts w:ascii="Times New Roman" w:hAnsi="Times New Roman" w:cs="Times New Roman"/>
          <w:sz w:val="24"/>
          <w:szCs w:val="24"/>
        </w:rPr>
        <w:t xml:space="preserve"> required highly skilled personnel. Wang et al. (2017) say the other challenge is multilingualism4</w:t>
      </w:r>
      <w:r w:rsidR="00E0585D" w:rsidRPr="00A273DE">
        <w:rPr>
          <w:rFonts w:ascii="Times New Roman" w:hAnsi="Times New Roman" w:cs="Times New Roman"/>
          <w:sz w:val="24"/>
          <w:szCs w:val="24"/>
        </w:rPr>
        <w:t>,</w:t>
      </w:r>
      <w:r w:rsidRPr="00A273DE">
        <w:rPr>
          <w:rFonts w:ascii="Times New Roman" w:hAnsi="Times New Roman" w:cs="Times New Roman"/>
          <w:sz w:val="24"/>
          <w:szCs w:val="24"/>
        </w:rPr>
        <w:t xml:space="preserve"> where most contents in social media and those developed are in English only</w:t>
      </w:r>
      <w:r w:rsidR="00E0585D" w:rsidRPr="00A273DE">
        <w:rPr>
          <w:rFonts w:ascii="Times New Roman" w:hAnsi="Times New Roman" w:cs="Times New Roman"/>
          <w:sz w:val="24"/>
          <w:szCs w:val="24"/>
        </w:rPr>
        <w:t>. Yet,</w:t>
      </w:r>
      <w:r w:rsidRPr="00A273DE">
        <w:rPr>
          <w:rFonts w:ascii="Times New Roman" w:hAnsi="Times New Roman" w:cs="Times New Roman"/>
          <w:sz w:val="24"/>
          <w:szCs w:val="24"/>
        </w:rPr>
        <w:t xml:space="preserve"> some steps are made on through multilingual lexicons</w:t>
      </w:r>
      <w:r w:rsidR="00E0585D" w:rsidRPr="00A273DE">
        <w:rPr>
          <w:rFonts w:ascii="Times New Roman" w:hAnsi="Times New Roman" w:cs="Times New Roman"/>
          <w:sz w:val="24"/>
          <w:szCs w:val="24"/>
        </w:rPr>
        <w:t>, for example,</w:t>
      </w:r>
      <w:r w:rsidRPr="00A273DE">
        <w:rPr>
          <w:rFonts w:ascii="Times New Roman" w:hAnsi="Times New Roman" w:cs="Times New Roman"/>
          <w:sz w:val="24"/>
          <w:szCs w:val="24"/>
        </w:rPr>
        <w:t xml:space="preserve"> Wiktionary as well as linguistically grounded ontologies. However, Amazon is one company </w:t>
      </w:r>
      <w:r w:rsidR="00E0585D" w:rsidRPr="00A273DE">
        <w:rPr>
          <w:rFonts w:ascii="Times New Roman" w:hAnsi="Times New Roman" w:cs="Times New Roman"/>
          <w:sz w:val="24"/>
          <w:szCs w:val="24"/>
        </w:rPr>
        <w:t>that</w:t>
      </w:r>
      <w:r w:rsidRPr="00A273DE">
        <w:rPr>
          <w:rFonts w:ascii="Times New Roman" w:hAnsi="Times New Roman" w:cs="Times New Roman"/>
          <w:sz w:val="24"/>
          <w:szCs w:val="24"/>
        </w:rPr>
        <w:t xml:space="preserve"> has overcome </w:t>
      </w:r>
      <w:r w:rsidR="00E0585D" w:rsidRPr="00A273DE">
        <w:rPr>
          <w:rFonts w:ascii="Times New Roman" w:hAnsi="Times New Roman" w:cs="Times New Roman"/>
          <w:sz w:val="24"/>
          <w:szCs w:val="24"/>
        </w:rPr>
        <w:t xml:space="preserve">the </w:t>
      </w:r>
      <w:r w:rsidRPr="00A273DE">
        <w:rPr>
          <w:rFonts w:ascii="Times New Roman" w:hAnsi="Times New Roman" w:cs="Times New Roman"/>
          <w:sz w:val="24"/>
          <w:szCs w:val="24"/>
        </w:rPr>
        <w:t>multilingual challenge by clouding its products as well as tagging them to clouds according to the local language. As such, more and more organizations should follow suit so that content generation</w:t>
      </w:r>
      <w:r w:rsidR="00E0585D" w:rsidRPr="00A273DE">
        <w:rPr>
          <w:rFonts w:ascii="Times New Roman" w:hAnsi="Times New Roman" w:cs="Times New Roman"/>
          <w:sz w:val="24"/>
          <w:szCs w:val="24"/>
        </w:rPr>
        <w:t xml:space="preserve"> is based on the local language, e</w:t>
      </w:r>
      <w:r w:rsidRPr="00A273DE">
        <w:rPr>
          <w:rFonts w:ascii="Times New Roman" w:hAnsi="Times New Roman" w:cs="Times New Roman"/>
          <w:sz w:val="24"/>
          <w:szCs w:val="24"/>
        </w:rPr>
        <w:t xml:space="preserve">specially from social platforms where subscribers can sign-up using the language that they know to avoid inconsistencies brought about perceived meanings in contents presented in the languages that they have little understanding. </w:t>
      </w:r>
    </w:p>
    <w:p w:rsidR="00A273DE" w:rsidRDefault="00A273DE" w:rsidP="00A273DE">
      <w:pPr>
        <w:spacing w:line="480" w:lineRule="auto"/>
        <w:ind w:firstLine="720"/>
        <w:jc w:val="both"/>
        <w:rPr>
          <w:rFonts w:ascii="Times New Roman" w:hAnsi="Times New Roman" w:cs="Times New Roman"/>
          <w:sz w:val="24"/>
          <w:szCs w:val="24"/>
        </w:rPr>
      </w:pPr>
    </w:p>
    <w:p w:rsidR="00A273DE" w:rsidRDefault="00A273DE" w:rsidP="00A273DE">
      <w:pPr>
        <w:spacing w:line="480" w:lineRule="auto"/>
        <w:ind w:firstLine="720"/>
        <w:jc w:val="both"/>
        <w:rPr>
          <w:rFonts w:ascii="Times New Roman" w:hAnsi="Times New Roman" w:cs="Times New Roman"/>
          <w:sz w:val="24"/>
          <w:szCs w:val="24"/>
        </w:rPr>
      </w:pPr>
    </w:p>
    <w:p w:rsidR="00A273DE" w:rsidRDefault="00A273DE" w:rsidP="00A273DE">
      <w:pPr>
        <w:spacing w:line="480" w:lineRule="auto"/>
        <w:ind w:firstLine="720"/>
        <w:jc w:val="both"/>
        <w:rPr>
          <w:rFonts w:ascii="Times New Roman" w:hAnsi="Times New Roman" w:cs="Times New Roman"/>
          <w:sz w:val="24"/>
          <w:szCs w:val="24"/>
        </w:rPr>
      </w:pPr>
    </w:p>
    <w:p w:rsidR="003606A0" w:rsidRDefault="003606A0" w:rsidP="00A273DE">
      <w:pPr>
        <w:spacing w:line="480" w:lineRule="auto"/>
        <w:ind w:firstLine="720"/>
        <w:jc w:val="both"/>
        <w:rPr>
          <w:rFonts w:ascii="Times New Roman" w:hAnsi="Times New Roman" w:cs="Times New Roman"/>
          <w:sz w:val="24"/>
          <w:szCs w:val="24"/>
        </w:rPr>
      </w:pPr>
    </w:p>
    <w:p w:rsidR="003606A0" w:rsidRDefault="003606A0" w:rsidP="00A273DE">
      <w:pPr>
        <w:spacing w:line="480" w:lineRule="auto"/>
        <w:ind w:firstLine="720"/>
        <w:jc w:val="both"/>
        <w:rPr>
          <w:rFonts w:ascii="Times New Roman" w:hAnsi="Times New Roman" w:cs="Times New Roman"/>
          <w:sz w:val="24"/>
          <w:szCs w:val="24"/>
        </w:rPr>
      </w:pPr>
    </w:p>
    <w:p w:rsidR="003606A0" w:rsidRDefault="003606A0" w:rsidP="00A273DE">
      <w:pPr>
        <w:spacing w:line="480" w:lineRule="auto"/>
        <w:ind w:firstLine="720"/>
        <w:jc w:val="both"/>
        <w:rPr>
          <w:rFonts w:ascii="Times New Roman" w:hAnsi="Times New Roman" w:cs="Times New Roman"/>
          <w:sz w:val="24"/>
          <w:szCs w:val="24"/>
        </w:rPr>
      </w:pPr>
    </w:p>
    <w:p w:rsidR="003606A0" w:rsidRDefault="003606A0" w:rsidP="00A273DE">
      <w:pPr>
        <w:spacing w:line="480" w:lineRule="auto"/>
        <w:ind w:firstLine="720"/>
        <w:jc w:val="both"/>
        <w:rPr>
          <w:rFonts w:ascii="Times New Roman" w:hAnsi="Times New Roman" w:cs="Times New Roman"/>
          <w:sz w:val="24"/>
          <w:szCs w:val="24"/>
        </w:rPr>
      </w:pPr>
    </w:p>
    <w:p w:rsidR="003606A0" w:rsidRDefault="003606A0" w:rsidP="00A273DE">
      <w:pPr>
        <w:spacing w:line="480" w:lineRule="auto"/>
        <w:ind w:firstLine="720"/>
        <w:jc w:val="both"/>
        <w:rPr>
          <w:rFonts w:ascii="Times New Roman" w:hAnsi="Times New Roman" w:cs="Times New Roman"/>
          <w:sz w:val="24"/>
          <w:szCs w:val="24"/>
        </w:rPr>
      </w:pPr>
    </w:p>
    <w:p w:rsidR="003606A0" w:rsidRDefault="003606A0" w:rsidP="00A273DE">
      <w:pPr>
        <w:spacing w:line="480" w:lineRule="auto"/>
        <w:ind w:firstLine="720"/>
        <w:jc w:val="both"/>
        <w:rPr>
          <w:rFonts w:ascii="Times New Roman" w:hAnsi="Times New Roman" w:cs="Times New Roman"/>
          <w:sz w:val="24"/>
          <w:szCs w:val="24"/>
        </w:rPr>
      </w:pPr>
    </w:p>
    <w:p w:rsidR="003606A0" w:rsidRPr="003606A0" w:rsidRDefault="003606A0" w:rsidP="003606A0">
      <w:pPr>
        <w:spacing w:line="480" w:lineRule="auto"/>
        <w:jc w:val="center"/>
        <w:rPr>
          <w:rFonts w:ascii="Times New Roman" w:hAnsi="Times New Roman" w:cs="Times New Roman"/>
          <w:b/>
          <w:sz w:val="24"/>
          <w:szCs w:val="24"/>
        </w:rPr>
      </w:pPr>
      <w:r w:rsidRPr="003606A0">
        <w:rPr>
          <w:rFonts w:ascii="Times New Roman" w:hAnsi="Times New Roman" w:cs="Times New Roman"/>
          <w:b/>
          <w:sz w:val="24"/>
          <w:szCs w:val="24"/>
        </w:rPr>
        <w:t>Social semantic web model</w:t>
      </w:r>
    </w:p>
    <w:p w:rsidR="00EA10D1" w:rsidRPr="00A273DE" w:rsidRDefault="00A273DE" w:rsidP="00A273DE">
      <w:pPr>
        <w:tabs>
          <w:tab w:val="left" w:pos="5135"/>
        </w:tabs>
        <w:spacing w:line="480" w:lineRule="auto"/>
        <w:jc w:val="both"/>
        <w:rPr>
          <w:rFonts w:ascii="Times New Roman" w:hAnsi="Times New Roman" w:cs="Times New Roman"/>
          <w:sz w:val="24"/>
          <w:szCs w:val="24"/>
        </w:rPr>
      </w:pPr>
      <w:r>
        <w:rPr>
          <w:noProof/>
        </w:rPr>
        <w:drawing>
          <wp:inline distT="0" distB="0" distL="0" distR="0" wp14:anchorId="737DFC5A" wp14:editId="75DA1FA5">
            <wp:extent cx="5942330" cy="5314950"/>
            <wp:effectExtent l="0" t="0" r="1270" b="0"/>
            <wp:docPr id="2" name="Picture 2" descr="Image result for images showing semantic challenges in mainstream media and social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showing semantic challenges in mainstream media and social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785" cy="5317146"/>
                    </a:xfrm>
                    <a:prstGeom prst="rect">
                      <a:avLst/>
                    </a:prstGeom>
                    <a:noFill/>
                    <a:ln>
                      <a:noFill/>
                    </a:ln>
                  </pic:spPr>
                </pic:pic>
              </a:graphicData>
            </a:graphic>
          </wp:inline>
        </w:drawing>
      </w:r>
    </w:p>
    <w:p w:rsidR="00EA10D1" w:rsidRPr="00A273DE" w:rsidRDefault="003606A0" w:rsidP="00A273DE">
      <w:pPr>
        <w:tabs>
          <w:tab w:val="left" w:pos="513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Link source   </w:t>
      </w:r>
      <w:r w:rsidRPr="003606A0">
        <w:rPr>
          <w:rFonts w:ascii="Times New Roman" w:hAnsi="Times New Roman" w:cs="Times New Roman"/>
          <w:sz w:val="24"/>
          <w:szCs w:val="24"/>
        </w:rPr>
        <w:t>https://www.researchgate.net/profile/Vicente_Traver/publication/239735331/figure/fig4/AS:298660484141064@1448217616770/A-light-model-for-the-Social-Semantic-Web-by-using-concept-maps.png</w:t>
      </w:r>
    </w:p>
    <w:p w:rsidR="00EA10D1" w:rsidRPr="00A273DE" w:rsidRDefault="00EA10D1" w:rsidP="00A273DE">
      <w:pPr>
        <w:tabs>
          <w:tab w:val="left" w:pos="5135"/>
        </w:tabs>
        <w:spacing w:line="480" w:lineRule="auto"/>
        <w:jc w:val="both"/>
        <w:rPr>
          <w:rFonts w:ascii="Times New Roman" w:hAnsi="Times New Roman" w:cs="Times New Roman"/>
          <w:sz w:val="24"/>
          <w:szCs w:val="24"/>
        </w:rPr>
      </w:pPr>
      <w:bookmarkStart w:id="0" w:name="_GoBack"/>
      <w:bookmarkEnd w:id="0"/>
    </w:p>
    <w:p w:rsidR="00AA4A73" w:rsidRPr="00A273DE" w:rsidRDefault="00AA4A73" w:rsidP="00A273DE">
      <w:pPr>
        <w:tabs>
          <w:tab w:val="left" w:pos="5135"/>
        </w:tabs>
        <w:spacing w:line="480" w:lineRule="auto"/>
        <w:jc w:val="center"/>
        <w:rPr>
          <w:rFonts w:ascii="Times New Roman" w:hAnsi="Times New Roman" w:cs="Times New Roman"/>
          <w:sz w:val="24"/>
          <w:szCs w:val="24"/>
        </w:rPr>
      </w:pPr>
      <w:r w:rsidRPr="00A273DE">
        <w:rPr>
          <w:rFonts w:ascii="Times New Roman" w:hAnsi="Times New Roman" w:cs="Times New Roman"/>
          <w:sz w:val="24"/>
          <w:szCs w:val="24"/>
        </w:rPr>
        <w:lastRenderedPageBreak/>
        <w:t>References</w:t>
      </w:r>
    </w:p>
    <w:p w:rsidR="00A273DE" w:rsidRPr="00A273DE" w:rsidRDefault="00A273DE" w:rsidP="003606A0">
      <w:pPr>
        <w:spacing w:line="480" w:lineRule="auto"/>
        <w:ind w:left="720" w:hanging="720"/>
        <w:jc w:val="both"/>
        <w:rPr>
          <w:rFonts w:ascii="Times New Roman" w:hAnsi="Times New Roman" w:cs="Times New Roman"/>
          <w:color w:val="222222"/>
          <w:sz w:val="24"/>
          <w:szCs w:val="24"/>
          <w:shd w:val="clear" w:color="auto" w:fill="FFFFFF"/>
        </w:rPr>
      </w:pPr>
      <w:r w:rsidRPr="00A273DE">
        <w:rPr>
          <w:rFonts w:ascii="Times New Roman" w:hAnsi="Times New Roman" w:cs="Times New Roman"/>
          <w:color w:val="222222"/>
          <w:sz w:val="24"/>
          <w:szCs w:val="24"/>
          <w:shd w:val="clear" w:color="auto" w:fill="FFFFFF"/>
        </w:rPr>
        <w:t xml:space="preserve">Abel, F., Gao, Q., Houben, G. J., &amp; Tao, K. (2011, May). Semantic enrichment of twitter posts for user profile construction on the social </w:t>
      </w:r>
      <w:r w:rsidRPr="00A273DE">
        <w:rPr>
          <w:rFonts w:ascii="Times New Roman" w:hAnsi="Times New Roman" w:cs="Times New Roman"/>
          <w:color w:val="222222"/>
          <w:sz w:val="24"/>
          <w:szCs w:val="24"/>
          <w:shd w:val="clear" w:color="auto" w:fill="FFFFFF"/>
        </w:rPr>
        <w:t>W</w:t>
      </w:r>
      <w:r w:rsidRPr="00A273DE">
        <w:rPr>
          <w:rFonts w:ascii="Times New Roman" w:hAnsi="Times New Roman" w:cs="Times New Roman"/>
          <w:color w:val="222222"/>
          <w:sz w:val="24"/>
          <w:szCs w:val="24"/>
          <w:shd w:val="clear" w:color="auto" w:fill="FFFFFF"/>
        </w:rPr>
        <w:t>eb. In </w:t>
      </w:r>
      <w:r w:rsidRPr="00A273DE">
        <w:rPr>
          <w:rFonts w:ascii="Times New Roman" w:hAnsi="Times New Roman" w:cs="Times New Roman"/>
          <w:i/>
          <w:iCs/>
          <w:color w:val="222222"/>
          <w:sz w:val="24"/>
          <w:szCs w:val="24"/>
          <w:shd w:val="clear" w:color="auto" w:fill="FFFFFF"/>
        </w:rPr>
        <w:t>Extended semantic web conference</w:t>
      </w:r>
      <w:r w:rsidRPr="00A273DE">
        <w:rPr>
          <w:rFonts w:ascii="Times New Roman" w:hAnsi="Times New Roman" w:cs="Times New Roman"/>
          <w:color w:val="222222"/>
          <w:sz w:val="24"/>
          <w:szCs w:val="24"/>
          <w:shd w:val="clear" w:color="auto" w:fill="FFFFFF"/>
        </w:rPr>
        <w:t> (pp. 375-389). Springer, Berlin, Heidelberg.</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t>Ahmed, H. (2017). </w:t>
      </w:r>
      <w:r w:rsidRPr="00A273DE">
        <w:rPr>
          <w:rFonts w:ascii="Times New Roman" w:hAnsi="Times New Roman" w:cs="Times New Roman"/>
          <w:i/>
          <w:iCs/>
          <w:sz w:val="24"/>
          <w:szCs w:val="24"/>
        </w:rPr>
        <w:t>Detecting opinion spam and fake news using n-gram analysis and semantic similarity</w:t>
      </w:r>
      <w:r w:rsidRPr="00A273DE">
        <w:rPr>
          <w:rFonts w:ascii="Times New Roman" w:hAnsi="Times New Roman" w:cs="Times New Roman"/>
          <w:sz w:val="24"/>
          <w:szCs w:val="24"/>
        </w:rPr>
        <w:t> (Doctoral dissertation).</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color w:val="222222"/>
          <w:sz w:val="24"/>
          <w:szCs w:val="24"/>
          <w:shd w:val="clear" w:color="auto" w:fill="FFFFFF"/>
        </w:rPr>
        <w:t>Akbar, Z., García, J. M., Toma, I., &amp; Fensel, D. (2014, August). On using semantically-aware rules for efficient online communication. In </w:t>
      </w:r>
      <w:r w:rsidRPr="00A273DE">
        <w:rPr>
          <w:rFonts w:ascii="Times New Roman" w:hAnsi="Times New Roman" w:cs="Times New Roman"/>
          <w:i/>
          <w:iCs/>
          <w:color w:val="222222"/>
          <w:sz w:val="24"/>
          <w:szCs w:val="24"/>
          <w:shd w:val="clear" w:color="auto" w:fill="FFFFFF"/>
        </w:rPr>
        <w:t>International Symposium on Rules and Rule Markup Languages for the Semantic Web</w:t>
      </w:r>
      <w:r w:rsidRPr="00A273DE">
        <w:rPr>
          <w:rFonts w:ascii="Times New Roman" w:hAnsi="Times New Roman" w:cs="Times New Roman"/>
          <w:color w:val="222222"/>
          <w:sz w:val="24"/>
          <w:szCs w:val="24"/>
          <w:shd w:val="clear" w:color="auto" w:fill="FFFFFF"/>
        </w:rPr>
        <w:t> (pp. 37-51). Springer, Cham.</w:t>
      </w:r>
    </w:p>
    <w:p w:rsidR="00A273DE" w:rsidRPr="00A273DE" w:rsidRDefault="00A273DE" w:rsidP="003606A0">
      <w:pPr>
        <w:spacing w:line="480" w:lineRule="auto"/>
        <w:ind w:left="720" w:hanging="720"/>
        <w:jc w:val="both"/>
        <w:rPr>
          <w:rFonts w:ascii="Times New Roman" w:hAnsi="Times New Roman" w:cs="Times New Roman"/>
          <w:color w:val="222222"/>
          <w:sz w:val="24"/>
          <w:szCs w:val="24"/>
          <w:shd w:val="clear" w:color="auto" w:fill="FFFFFF"/>
        </w:rPr>
      </w:pPr>
      <w:r w:rsidRPr="00A273DE">
        <w:rPr>
          <w:rFonts w:ascii="Times New Roman" w:hAnsi="Times New Roman" w:cs="Times New Roman"/>
          <w:color w:val="222222"/>
          <w:sz w:val="24"/>
          <w:szCs w:val="24"/>
          <w:shd w:val="clear" w:color="auto" w:fill="FFFFFF"/>
        </w:rPr>
        <w:t>Heravi, B. R., Boran, M., &amp; Breslin, J. (2012, May). Towards social semantic journalism. In </w:t>
      </w:r>
      <w:r w:rsidRPr="00A273DE">
        <w:rPr>
          <w:rFonts w:ascii="Times New Roman" w:hAnsi="Times New Roman" w:cs="Times New Roman"/>
          <w:i/>
          <w:iCs/>
          <w:color w:val="222222"/>
          <w:sz w:val="24"/>
          <w:szCs w:val="24"/>
          <w:shd w:val="clear" w:color="auto" w:fill="FFFFFF"/>
        </w:rPr>
        <w:t>Sixth International AAAI Conference on Weblogs and Social Media</w:t>
      </w:r>
      <w:r w:rsidRPr="00A273DE">
        <w:rPr>
          <w:rFonts w:ascii="Times New Roman" w:hAnsi="Times New Roman" w:cs="Times New Roman"/>
          <w:color w:val="222222"/>
          <w:sz w:val="24"/>
          <w:szCs w:val="24"/>
          <w:shd w:val="clear" w:color="auto" w:fill="FFFFFF"/>
        </w:rPr>
        <w:t>.</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t>Kang, G. J., Ewing-Nelson, S. R., Mackey, L., Schlitt, J. T., Marathe, A., Abbas, K. M., &amp; Swarup, S. (2017). Semantic network analysis of vaccine sentiment in online social media. </w:t>
      </w:r>
      <w:r w:rsidRPr="00A273DE">
        <w:rPr>
          <w:rFonts w:ascii="Times New Roman" w:hAnsi="Times New Roman" w:cs="Times New Roman"/>
          <w:i/>
          <w:iCs/>
          <w:sz w:val="24"/>
          <w:szCs w:val="24"/>
        </w:rPr>
        <w:t>Vaccine</w:t>
      </w:r>
      <w:r w:rsidRPr="00A273DE">
        <w:rPr>
          <w:rFonts w:ascii="Times New Roman" w:hAnsi="Times New Roman" w:cs="Times New Roman"/>
          <w:sz w:val="24"/>
          <w:szCs w:val="24"/>
        </w:rPr>
        <w:t>, </w:t>
      </w:r>
      <w:r w:rsidRPr="00A273DE">
        <w:rPr>
          <w:rFonts w:ascii="Times New Roman" w:hAnsi="Times New Roman" w:cs="Times New Roman"/>
          <w:i/>
          <w:iCs/>
          <w:sz w:val="24"/>
          <w:szCs w:val="24"/>
        </w:rPr>
        <w:t>35</w:t>
      </w:r>
      <w:r w:rsidRPr="00A273DE">
        <w:rPr>
          <w:rFonts w:ascii="Times New Roman" w:hAnsi="Times New Roman" w:cs="Times New Roman"/>
          <w:sz w:val="24"/>
          <w:szCs w:val="24"/>
        </w:rPr>
        <w:t>(29), 3621-3638.</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t>Mehmet, M. I., &amp; Clarke, R. J. (2016). B2B social media semantics: Analysing multimodal online meanings in marketing conversations. </w:t>
      </w:r>
      <w:r w:rsidRPr="00A273DE">
        <w:rPr>
          <w:rFonts w:ascii="Times New Roman" w:hAnsi="Times New Roman" w:cs="Times New Roman"/>
          <w:i/>
          <w:iCs/>
          <w:sz w:val="24"/>
          <w:szCs w:val="24"/>
        </w:rPr>
        <w:t>Industrial Marketing Management</w:t>
      </w:r>
      <w:r w:rsidRPr="00A273DE">
        <w:rPr>
          <w:rFonts w:ascii="Times New Roman" w:hAnsi="Times New Roman" w:cs="Times New Roman"/>
          <w:sz w:val="24"/>
          <w:szCs w:val="24"/>
        </w:rPr>
        <w:t>, </w:t>
      </w:r>
      <w:r w:rsidRPr="00A273DE">
        <w:rPr>
          <w:rFonts w:ascii="Times New Roman" w:hAnsi="Times New Roman" w:cs="Times New Roman"/>
          <w:i/>
          <w:iCs/>
          <w:sz w:val="24"/>
          <w:szCs w:val="24"/>
        </w:rPr>
        <w:t>54</w:t>
      </w:r>
      <w:r w:rsidRPr="00A273DE">
        <w:rPr>
          <w:rFonts w:ascii="Times New Roman" w:hAnsi="Times New Roman" w:cs="Times New Roman"/>
          <w:sz w:val="24"/>
          <w:szCs w:val="24"/>
        </w:rPr>
        <w:t>, 92-106.</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t>Saridou, T., Panagiotidis, K., Tsipas, N., &amp; Veglis, A. (2018). Semantic tools for participatory journalism. </w:t>
      </w:r>
      <w:r w:rsidRPr="00A273DE">
        <w:rPr>
          <w:rFonts w:ascii="Times New Roman" w:hAnsi="Times New Roman" w:cs="Times New Roman"/>
          <w:i/>
          <w:iCs/>
          <w:sz w:val="24"/>
          <w:szCs w:val="24"/>
        </w:rPr>
        <w:t>Journal of Media Critiques [JMC]</w:t>
      </w:r>
      <w:r w:rsidRPr="00A273DE">
        <w:rPr>
          <w:rFonts w:ascii="Times New Roman" w:hAnsi="Times New Roman" w:cs="Times New Roman"/>
          <w:sz w:val="24"/>
          <w:szCs w:val="24"/>
        </w:rPr>
        <w:t>, </w:t>
      </w:r>
      <w:r w:rsidRPr="00A273DE">
        <w:rPr>
          <w:rFonts w:ascii="Times New Roman" w:hAnsi="Times New Roman" w:cs="Times New Roman"/>
          <w:i/>
          <w:iCs/>
          <w:sz w:val="24"/>
          <w:szCs w:val="24"/>
        </w:rPr>
        <w:t>4</w:t>
      </w:r>
      <w:r w:rsidRPr="00A273DE">
        <w:rPr>
          <w:rFonts w:ascii="Times New Roman" w:hAnsi="Times New Roman" w:cs="Times New Roman"/>
          <w:sz w:val="24"/>
          <w:szCs w:val="24"/>
        </w:rPr>
        <w:t>(14).</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t>Wang, P., Sun, L., Yang, S., &amp; Smeaton, A. F. (2017). Training-free indexing refinement for visual media via multi-semantics. </w:t>
      </w:r>
      <w:r w:rsidRPr="00A273DE">
        <w:rPr>
          <w:rFonts w:ascii="Times New Roman" w:hAnsi="Times New Roman" w:cs="Times New Roman"/>
          <w:i/>
          <w:iCs/>
          <w:sz w:val="24"/>
          <w:szCs w:val="24"/>
        </w:rPr>
        <w:t>Neurocomputing</w:t>
      </w:r>
      <w:r w:rsidRPr="00A273DE">
        <w:rPr>
          <w:rFonts w:ascii="Times New Roman" w:hAnsi="Times New Roman" w:cs="Times New Roman"/>
          <w:sz w:val="24"/>
          <w:szCs w:val="24"/>
        </w:rPr>
        <w:t>, </w:t>
      </w:r>
      <w:r w:rsidRPr="00A273DE">
        <w:rPr>
          <w:rFonts w:ascii="Times New Roman" w:hAnsi="Times New Roman" w:cs="Times New Roman"/>
          <w:i/>
          <w:iCs/>
          <w:sz w:val="24"/>
          <w:szCs w:val="24"/>
        </w:rPr>
        <w:t>236</w:t>
      </w:r>
      <w:r w:rsidRPr="00A273DE">
        <w:rPr>
          <w:rFonts w:ascii="Times New Roman" w:hAnsi="Times New Roman" w:cs="Times New Roman"/>
          <w:sz w:val="24"/>
          <w:szCs w:val="24"/>
        </w:rPr>
        <w:t>, 39-47.</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lastRenderedPageBreak/>
        <w:t>Wong, J. (2020). Semantic Challenges in Understanding Global English: Hypothesis, Theory, and Proof in Singapore English. In </w:t>
      </w:r>
      <w:r w:rsidRPr="00A273DE">
        <w:rPr>
          <w:rFonts w:ascii="Times New Roman" w:hAnsi="Times New Roman" w:cs="Times New Roman"/>
          <w:i/>
          <w:iCs/>
          <w:sz w:val="24"/>
          <w:szCs w:val="24"/>
        </w:rPr>
        <w:t>Studies in Ethnopragmatics, Cultural Semantics, and Intercultural Communication</w:t>
      </w:r>
      <w:r w:rsidRPr="00A273DE">
        <w:rPr>
          <w:rFonts w:ascii="Times New Roman" w:hAnsi="Times New Roman" w:cs="Times New Roman"/>
          <w:sz w:val="24"/>
          <w:szCs w:val="24"/>
        </w:rPr>
        <w:t> (pp. 117-142). Springer, Singapore.</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t>Zhang, C., Fan, C., Yao, W., Hu, X., &amp; Mostafavi, A. (2019). Social media for intelligent public information and warning in disasters: An interdisciplinary review. </w:t>
      </w:r>
      <w:r w:rsidRPr="00A273DE">
        <w:rPr>
          <w:rFonts w:ascii="Times New Roman" w:hAnsi="Times New Roman" w:cs="Times New Roman"/>
          <w:i/>
          <w:iCs/>
          <w:sz w:val="24"/>
          <w:szCs w:val="24"/>
        </w:rPr>
        <w:t>International Journal of Information Management</w:t>
      </w:r>
      <w:r w:rsidRPr="00A273DE">
        <w:rPr>
          <w:rFonts w:ascii="Times New Roman" w:hAnsi="Times New Roman" w:cs="Times New Roman"/>
          <w:sz w:val="24"/>
          <w:szCs w:val="24"/>
        </w:rPr>
        <w:t>, </w:t>
      </w:r>
      <w:r w:rsidRPr="00A273DE">
        <w:rPr>
          <w:rFonts w:ascii="Times New Roman" w:hAnsi="Times New Roman" w:cs="Times New Roman"/>
          <w:i/>
          <w:iCs/>
          <w:sz w:val="24"/>
          <w:szCs w:val="24"/>
        </w:rPr>
        <w:t>49</w:t>
      </w:r>
      <w:r w:rsidRPr="00A273DE">
        <w:rPr>
          <w:rFonts w:ascii="Times New Roman" w:hAnsi="Times New Roman" w:cs="Times New Roman"/>
          <w:sz w:val="24"/>
          <w:szCs w:val="24"/>
        </w:rPr>
        <w:t>, 190-207.</w:t>
      </w:r>
    </w:p>
    <w:p w:rsidR="00A273DE" w:rsidRPr="00A273DE" w:rsidRDefault="00A273DE" w:rsidP="003606A0">
      <w:pPr>
        <w:spacing w:line="480" w:lineRule="auto"/>
        <w:ind w:left="720" w:hanging="720"/>
        <w:jc w:val="both"/>
        <w:rPr>
          <w:rFonts w:ascii="Times New Roman" w:hAnsi="Times New Roman" w:cs="Times New Roman"/>
          <w:sz w:val="24"/>
          <w:szCs w:val="24"/>
        </w:rPr>
      </w:pPr>
      <w:r w:rsidRPr="00A273DE">
        <w:rPr>
          <w:rFonts w:ascii="Times New Roman" w:hAnsi="Times New Roman" w:cs="Times New Roman"/>
          <w:sz w:val="24"/>
          <w:szCs w:val="24"/>
        </w:rPr>
        <w:t>Zhang, L., Thalhammer, A., Rettinger, A., Färber, M., Mogadala, A., &amp; Denaux, R. (2017). The xLiMe system: Cross-lingual and cross-modal semantic annotation, search and recommendation over live-TV, news, and social media streams. </w:t>
      </w:r>
      <w:r w:rsidRPr="00A273DE">
        <w:rPr>
          <w:rFonts w:ascii="Times New Roman" w:hAnsi="Times New Roman" w:cs="Times New Roman"/>
          <w:i/>
          <w:iCs/>
          <w:sz w:val="24"/>
          <w:szCs w:val="24"/>
        </w:rPr>
        <w:t>Journal of Web Semantics</w:t>
      </w:r>
      <w:r w:rsidRPr="00A273DE">
        <w:rPr>
          <w:rFonts w:ascii="Times New Roman" w:hAnsi="Times New Roman" w:cs="Times New Roman"/>
          <w:sz w:val="24"/>
          <w:szCs w:val="24"/>
        </w:rPr>
        <w:t>, </w:t>
      </w:r>
      <w:r w:rsidRPr="00A273DE">
        <w:rPr>
          <w:rFonts w:ascii="Times New Roman" w:hAnsi="Times New Roman" w:cs="Times New Roman"/>
          <w:i/>
          <w:iCs/>
          <w:sz w:val="24"/>
          <w:szCs w:val="24"/>
        </w:rPr>
        <w:t>46</w:t>
      </w:r>
      <w:r w:rsidRPr="00A273DE">
        <w:rPr>
          <w:rFonts w:ascii="Times New Roman" w:hAnsi="Times New Roman" w:cs="Times New Roman"/>
          <w:sz w:val="24"/>
          <w:szCs w:val="24"/>
        </w:rPr>
        <w:t xml:space="preserve">, 20-30. </w:t>
      </w:r>
    </w:p>
    <w:p w:rsidR="00862357" w:rsidRPr="00A273DE" w:rsidRDefault="00862357" w:rsidP="00A273DE">
      <w:pPr>
        <w:spacing w:line="480" w:lineRule="auto"/>
        <w:ind w:left="-1350"/>
        <w:jc w:val="both"/>
        <w:rPr>
          <w:rFonts w:ascii="Times New Roman" w:hAnsi="Times New Roman" w:cs="Times New Roman"/>
          <w:sz w:val="24"/>
          <w:szCs w:val="24"/>
        </w:rPr>
      </w:pPr>
    </w:p>
    <w:sectPr w:rsidR="00862357" w:rsidRPr="00A273DE" w:rsidSect="00AA4A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FA7" w:rsidRDefault="003F4FA7" w:rsidP="00AA4A73">
      <w:pPr>
        <w:spacing w:after="0" w:line="240" w:lineRule="auto"/>
      </w:pPr>
      <w:r>
        <w:separator/>
      </w:r>
    </w:p>
  </w:endnote>
  <w:endnote w:type="continuationSeparator" w:id="0">
    <w:p w:rsidR="003F4FA7" w:rsidRDefault="003F4FA7" w:rsidP="00AA4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FA7" w:rsidRDefault="003F4FA7" w:rsidP="00AA4A73">
      <w:pPr>
        <w:spacing w:after="0" w:line="240" w:lineRule="auto"/>
      </w:pPr>
      <w:r>
        <w:separator/>
      </w:r>
    </w:p>
  </w:footnote>
  <w:footnote w:type="continuationSeparator" w:id="0">
    <w:p w:rsidR="003F4FA7" w:rsidRDefault="003F4FA7" w:rsidP="00AA4A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783989"/>
      <w:docPartObj>
        <w:docPartGallery w:val="Page Numbers (Top of Page)"/>
        <w:docPartUnique/>
      </w:docPartObj>
    </w:sdtPr>
    <w:sdtEndPr>
      <w:rPr>
        <w:noProof/>
      </w:rPr>
    </w:sdtEndPr>
    <w:sdtContent>
      <w:p w:rsidR="00AA4A73" w:rsidRDefault="00AA4A73">
        <w:pPr>
          <w:pStyle w:val="Header"/>
          <w:jc w:val="right"/>
        </w:pPr>
        <w:r w:rsidRPr="00AA4A73">
          <w:rPr>
            <w:rFonts w:ascii="Times New Roman" w:hAnsi="Times New Roman" w:cs="Times New Roman"/>
            <w:sz w:val="24"/>
            <w:szCs w:val="24"/>
          </w:rPr>
          <w:t>SEMANTIC CHALLENGES IN MAINSTREAM AND SOCIAL MEDIA</w:t>
        </w:r>
        <w:r>
          <w:rPr>
            <w:rFonts w:ascii="Times New Roman" w:hAnsi="Times New Roman" w:cs="Times New Roman"/>
            <w:sz w:val="24"/>
            <w:szCs w:val="24"/>
          </w:rPr>
          <w:t xml:space="preserve">                                </w:t>
        </w:r>
        <w:r w:rsidRPr="00AA4A73">
          <w:rPr>
            <w:rFonts w:ascii="Times New Roman" w:hAnsi="Times New Roman" w:cs="Times New Roman"/>
            <w:sz w:val="24"/>
            <w:szCs w:val="24"/>
          </w:rPr>
          <w:fldChar w:fldCharType="begin"/>
        </w:r>
        <w:r w:rsidRPr="00AA4A73">
          <w:rPr>
            <w:rFonts w:ascii="Times New Roman" w:hAnsi="Times New Roman" w:cs="Times New Roman"/>
            <w:sz w:val="24"/>
            <w:szCs w:val="24"/>
          </w:rPr>
          <w:instrText xml:space="preserve"> PAGE   \* MERGEFORMAT </w:instrText>
        </w:r>
        <w:r w:rsidRPr="00AA4A73">
          <w:rPr>
            <w:rFonts w:ascii="Times New Roman" w:hAnsi="Times New Roman" w:cs="Times New Roman"/>
            <w:sz w:val="24"/>
            <w:szCs w:val="24"/>
          </w:rPr>
          <w:fldChar w:fldCharType="separate"/>
        </w:r>
        <w:r w:rsidR="003606A0">
          <w:rPr>
            <w:rFonts w:ascii="Times New Roman" w:hAnsi="Times New Roman" w:cs="Times New Roman"/>
            <w:noProof/>
            <w:sz w:val="24"/>
            <w:szCs w:val="24"/>
          </w:rPr>
          <w:t>16</w:t>
        </w:r>
        <w:r w:rsidRPr="00AA4A73">
          <w:rPr>
            <w:rFonts w:ascii="Times New Roman" w:hAnsi="Times New Roman" w:cs="Times New Roman"/>
            <w:noProof/>
            <w:sz w:val="24"/>
            <w:szCs w:val="24"/>
          </w:rPr>
          <w:fldChar w:fldCharType="end"/>
        </w:r>
      </w:p>
    </w:sdtContent>
  </w:sdt>
  <w:p w:rsidR="00C00BEB" w:rsidRDefault="003F4F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86243327"/>
      <w:docPartObj>
        <w:docPartGallery w:val="Page Numbers (Top of Page)"/>
        <w:docPartUnique/>
      </w:docPartObj>
    </w:sdtPr>
    <w:sdtEndPr>
      <w:rPr>
        <w:rFonts w:asciiTheme="minorHAnsi" w:hAnsiTheme="minorHAnsi" w:cstheme="minorBidi"/>
        <w:noProof/>
      </w:rPr>
    </w:sdtEndPr>
    <w:sdtContent>
      <w:p w:rsidR="00AA4A73" w:rsidRDefault="00AA4A73">
        <w:pPr>
          <w:pStyle w:val="Header"/>
          <w:jc w:val="right"/>
        </w:pPr>
        <w:r>
          <w:rPr>
            <w:rFonts w:ascii="Times New Roman" w:hAnsi="Times New Roman" w:cs="Times New Roman"/>
          </w:rPr>
          <w:t xml:space="preserve">Running head: </w:t>
        </w:r>
        <w:r w:rsidRPr="00AA4A73">
          <w:rPr>
            <w:rFonts w:ascii="Times New Roman" w:hAnsi="Times New Roman" w:cs="Times New Roman"/>
          </w:rPr>
          <w:t>SEMANTIC CHALLENGES IN MAINSTREAM AND SOCIAL MEDIA</w:t>
        </w:r>
        <w:r>
          <w:rPr>
            <w:rFonts w:ascii="Times New Roman" w:hAnsi="Times New Roman" w:cs="Times New Roman"/>
          </w:rPr>
          <w:t xml:space="preserve">                       </w:t>
        </w:r>
        <w:r w:rsidRPr="00AA4A73">
          <w:rPr>
            <w:rFonts w:ascii="Times New Roman" w:hAnsi="Times New Roman" w:cs="Times New Roman"/>
          </w:rPr>
          <w:fldChar w:fldCharType="begin"/>
        </w:r>
        <w:r w:rsidRPr="00AA4A73">
          <w:rPr>
            <w:rFonts w:ascii="Times New Roman" w:hAnsi="Times New Roman" w:cs="Times New Roman"/>
          </w:rPr>
          <w:instrText xml:space="preserve"> PAGE   \* MERGEFORMAT </w:instrText>
        </w:r>
        <w:r w:rsidRPr="00AA4A73">
          <w:rPr>
            <w:rFonts w:ascii="Times New Roman" w:hAnsi="Times New Roman" w:cs="Times New Roman"/>
          </w:rPr>
          <w:fldChar w:fldCharType="separate"/>
        </w:r>
        <w:r w:rsidR="003606A0">
          <w:rPr>
            <w:rFonts w:ascii="Times New Roman" w:hAnsi="Times New Roman" w:cs="Times New Roman"/>
            <w:noProof/>
          </w:rPr>
          <w:t>1</w:t>
        </w:r>
        <w:r w:rsidRPr="00AA4A73">
          <w:rPr>
            <w:rFonts w:ascii="Times New Roman" w:hAnsi="Times New Roman" w:cs="Times New Roman"/>
            <w:noProof/>
          </w:rPr>
          <w:fldChar w:fldCharType="end"/>
        </w:r>
      </w:p>
    </w:sdtContent>
  </w:sdt>
  <w:p w:rsidR="00AA4A73" w:rsidRDefault="00AA4A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51DC4"/>
    <w:multiLevelType w:val="hybridMultilevel"/>
    <w:tmpl w:val="406E24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874715"/>
    <w:multiLevelType w:val="hybridMultilevel"/>
    <w:tmpl w:val="543019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D22BC3"/>
    <w:multiLevelType w:val="hybridMultilevel"/>
    <w:tmpl w:val="75C6939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AE31EA4"/>
    <w:multiLevelType w:val="hybridMultilevel"/>
    <w:tmpl w:val="93407610"/>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0MzI3Mzc2NzQzMzRT0lEKTi0uzszPAykwrAUABsdGNiwAAAA="/>
  </w:docVars>
  <w:rsids>
    <w:rsidRoot w:val="00AA4A73"/>
    <w:rsid w:val="00085FDF"/>
    <w:rsid w:val="00140877"/>
    <w:rsid w:val="002963D7"/>
    <w:rsid w:val="002F580A"/>
    <w:rsid w:val="003606A0"/>
    <w:rsid w:val="003F4FA7"/>
    <w:rsid w:val="004B058C"/>
    <w:rsid w:val="004D427B"/>
    <w:rsid w:val="00862357"/>
    <w:rsid w:val="00915AF8"/>
    <w:rsid w:val="0098070F"/>
    <w:rsid w:val="009949BD"/>
    <w:rsid w:val="00A108E6"/>
    <w:rsid w:val="00A273DE"/>
    <w:rsid w:val="00AA4A73"/>
    <w:rsid w:val="00D15247"/>
    <w:rsid w:val="00DE030C"/>
    <w:rsid w:val="00E0585D"/>
    <w:rsid w:val="00E17964"/>
    <w:rsid w:val="00EA10D1"/>
    <w:rsid w:val="00EA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6ABD15-0C0C-4452-A9C8-1D90B074C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A73"/>
  </w:style>
  <w:style w:type="paragraph" w:styleId="Footer">
    <w:name w:val="footer"/>
    <w:basedOn w:val="Normal"/>
    <w:link w:val="FooterChar"/>
    <w:uiPriority w:val="99"/>
    <w:unhideWhenUsed/>
    <w:rsid w:val="00AA4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3573</Words>
  <Characters>20369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SAMWEL ONDIEKI</dc:creator>
  <cp:keywords/>
  <dc:description/>
  <cp:lastModifiedBy>aaronaquines@gmail.com</cp:lastModifiedBy>
  <cp:revision>2</cp:revision>
  <dcterms:created xsi:type="dcterms:W3CDTF">2020-03-20T09:49:00Z</dcterms:created>
  <dcterms:modified xsi:type="dcterms:W3CDTF">2020-03-20T09:49:00Z</dcterms:modified>
</cp:coreProperties>
</file>